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112" w:rsidRPr="00586E7F" w:rsidRDefault="002F618F" w:rsidP="00F42709">
      <w:pPr>
        <w:pStyle w:val="Heading2"/>
        <w:rPr>
          <w:rFonts w:ascii="Microsoft Sans Serif" w:hAnsi="Microsoft Sans Serif" w:cs="Microsoft Sans Serif"/>
          <w:u w:val="single"/>
        </w:rPr>
      </w:pPr>
      <w:r w:rsidRPr="00586E7F">
        <w:rPr>
          <w:rFonts w:ascii="Microsoft Sans Serif" w:hAnsi="Microsoft Sans Serif" w:cs="Microsoft Sans Serif"/>
          <w:u w:val="single"/>
        </w:rPr>
        <w:t xml:space="preserve">Event </w:t>
      </w:r>
      <w:r w:rsidR="007D36F0" w:rsidRPr="00586E7F">
        <w:rPr>
          <w:rFonts w:ascii="Microsoft Sans Serif" w:hAnsi="Microsoft Sans Serif" w:cs="Microsoft Sans Serif"/>
          <w:u w:val="single"/>
        </w:rPr>
        <w:t>Partnership w</w:t>
      </w:r>
      <w:r w:rsidR="009D0112" w:rsidRPr="00586E7F">
        <w:rPr>
          <w:rFonts w:ascii="Microsoft Sans Serif" w:hAnsi="Microsoft Sans Serif" w:cs="Microsoft Sans Serif"/>
          <w:u w:val="single"/>
        </w:rPr>
        <w:t>ith SPE</w:t>
      </w:r>
    </w:p>
    <w:p w:rsidR="00A3407E" w:rsidRPr="00586E7F" w:rsidRDefault="00A3407E" w:rsidP="00A3407E">
      <w:pPr>
        <w:keepLines w:val="0"/>
        <w:widowControl/>
        <w:numPr>
          <w:ilvl w:val="1"/>
          <w:numId w:val="4"/>
        </w:numPr>
        <w:tabs>
          <w:tab w:val="clear" w:pos="648"/>
          <w:tab w:val="num" w:pos="720"/>
        </w:tabs>
        <w:ind w:left="720" w:hanging="270"/>
        <w:rPr>
          <w:rFonts w:ascii="Microsoft Sans Serif" w:hAnsi="Microsoft Sans Serif" w:cs="Microsoft Sans Serif"/>
          <w:b/>
        </w:rPr>
      </w:pPr>
      <w:r w:rsidRPr="00586E7F">
        <w:rPr>
          <w:rFonts w:ascii="Microsoft Sans Serif" w:hAnsi="Microsoft Sans Serif" w:cs="Microsoft Sans Serif"/>
          <w:b/>
        </w:rPr>
        <w:t>Extended Service:  For all conferences (excluding ANTEC</w:t>
      </w:r>
      <w:r w:rsidRPr="00586E7F">
        <w:rPr>
          <w:rFonts w:ascii="Microsoft Sans Serif" w:hAnsi="Microsoft Sans Serif" w:cs="Microsoft Sans Serif"/>
          <w:b/>
          <w:vertAlign w:val="superscript"/>
        </w:rPr>
        <w:t>®</w:t>
      </w:r>
      <w:r w:rsidRPr="00586E7F">
        <w:rPr>
          <w:rFonts w:ascii="Microsoft Sans Serif" w:hAnsi="Microsoft Sans Serif" w:cs="Microsoft Sans Serif"/>
          <w:b/>
        </w:rPr>
        <w:t xml:space="preserve"> and other similar conferences) with gross sales revenue in excess of $25,000, the royalty due to SPE Headquarters will be 12% of the event’s gross sales revenue. In return SPE Headquarters will offer, if wanted, the following Extended Services free of charge:</w:t>
      </w:r>
    </w:p>
    <w:p w:rsidR="00A3407E" w:rsidRPr="00586E7F" w:rsidRDefault="00A3407E" w:rsidP="00A3407E">
      <w:pPr>
        <w:keepLines w:val="0"/>
        <w:widowControl/>
        <w:numPr>
          <w:ilvl w:val="1"/>
          <w:numId w:val="5"/>
        </w:numPr>
        <w:ind w:left="1080"/>
        <w:rPr>
          <w:rFonts w:ascii="Microsoft Sans Serif" w:hAnsi="Microsoft Sans Serif" w:cs="Microsoft Sans Serif"/>
        </w:rPr>
      </w:pPr>
      <w:r w:rsidRPr="00586E7F">
        <w:rPr>
          <w:rFonts w:ascii="Microsoft Sans Serif" w:hAnsi="Microsoft Sans Serif" w:cs="Microsoft Sans Serif"/>
        </w:rPr>
        <w:t>Use of the SPE logo</w:t>
      </w:r>
      <w:r w:rsidR="00D566EF" w:rsidRPr="00586E7F">
        <w:rPr>
          <w:rFonts w:ascii="Microsoft Sans Serif" w:hAnsi="Microsoft Sans Serif" w:cs="Microsoft Sans Serif"/>
        </w:rPr>
        <w:t xml:space="preserve"> </w:t>
      </w:r>
      <w:hyperlink r:id="rId7" w:history="1">
        <w:r w:rsidR="00D566EF" w:rsidRPr="00586E7F">
          <w:rPr>
            <w:rStyle w:val="Hyperlink"/>
            <w:rFonts w:ascii="Microsoft Sans Serif" w:hAnsi="Microsoft Sans Serif" w:cs="Microsoft Sans Serif"/>
          </w:rPr>
          <w:t>http://styleguide.bene.be/spe/logo</w:t>
        </w:r>
      </w:hyperlink>
      <w:r w:rsidR="00D566EF" w:rsidRPr="00586E7F">
        <w:rPr>
          <w:rFonts w:ascii="Microsoft Sans Serif" w:hAnsi="Microsoft Sans Serif" w:cs="Microsoft Sans Serif"/>
        </w:rPr>
        <w:t xml:space="preserve">    </w:t>
      </w:r>
    </w:p>
    <w:p w:rsidR="00A3407E" w:rsidRPr="00586E7F" w:rsidRDefault="00A3407E" w:rsidP="00A3407E">
      <w:pPr>
        <w:keepLines w:val="0"/>
        <w:widowControl/>
        <w:numPr>
          <w:ilvl w:val="1"/>
          <w:numId w:val="5"/>
        </w:numPr>
        <w:spacing w:before="100" w:beforeAutospacing="1"/>
        <w:ind w:left="1080"/>
        <w:rPr>
          <w:rFonts w:ascii="Microsoft Sans Serif" w:hAnsi="Microsoft Sans Serif" w:cs="Microsoft Sans Serif"/>
        </w:rPr>
      </w:pPr>
      <w:r w:rsidRPr="00586E7F">
        <w:rPr>
          <w:rFonts w:ascii="Microsoft Sans Serif" w:hAnsi="Microsoft Sans Serif" w:cs="Microsoft Sans Serif"/>
        </w:rPr>
        <w:t xml:space="preserve">Advertisements in </w:t>
      </w:r>
      <w:r w:rsidRPr="00586E7F">
        <w:rPr>
          <w:rFonts w:ascii="Microsoft Sans Serif" w:hAnsi="Microsoft Sans Serif" w:cs="Microsoft Sans Serif"/>
          <w:i/>
        </w:rPr>
        <w:t>Plastics Engineering</w:t>
      </w:r>
      <w:r w:rsidRPr="00586E7F">
        <w:rPr>
          <w:rFonts w:ascii="Microsoft Sans Serif" w:hAnsi="Microsoft Sans Serif" w:cs="Microsoft Sans Serif"/>
        </w:rPr>
        <w:t xml:space="preserve"> magazine</w:t>
      </w:r>
    </w:p>
    <w:p w:rsidR="00A3407E" w:rsidRPr="00586E7F" w:rsidRDefault="00A3407E" w:rsidP="00A3407E">
      <w:pPr>
        <w:keepLines w:val="0"/>
        <w:widowControl/>
        <w:numPr>
          <w:ilvl w:val="1"/>
          <w:numId w:val="5"/>
        </w:numPr>
        <w:spacing w:before="100" w:beforeAutospacing="1" w:after="100" w:afterAutospacing="1"/>
        <w:ind w:left="1080"/>
        <w:rPr>
          <w:rFonts w:ascii="Microsoft Sans Serif" w:hAnsi="Microsoft Sans Serif" w:cs="Microsoft Sans Serif"/>
        </w:rPr>
      </w:pPr>
      <w:r w:rsidRPr="00586E7F">
        <w:rPr>
          <w:rFonts w:ascii="Microsoft Sans Serif" w:hAnsi="Microsoft Sans Serif" w:cs="Microsoft Sans Serif"/>
        </w:rPr>
        <w:t>Email blasts</w:t>
      </w:r>
    </w:p>
    <w:p w:rsidR="00A3407E" w:rsidRPr="00586E7F" w:rsidRDefault="00A3407E" w:rsidP="00A3407E">
      <w:pPr>
        <w:keepLines w:val="0"/>
        <w:widowControl/>
        <w:numPr>
          <w:ilvl w:val="1"/>
          <w:numId w:val="5"/>
        </w:numPr>
        <w:spacing w:before="100" w:beforeAutospacing="1" w:after="100" w:afterAutospacing="1"/>
        <w:ind w:left="1080"/>
        <w:rPr>
          <w:rFonts w:ascii="Microsoft Sans Serif" w:hAnsi="Microsoft Sans Serif" w:cs="Microsoft Sans Serif"/>
        </w:rPr>
      </w:pPr>
      <w:r w:rsidRPr="00586E7F">
        <w:rPr>
          <w:rFonts w:ascii="Microsoft Sans Serif" w:hAnsi="Microsoft Sans Serif" w:cs="Microsoft Sans Serif"/>
        </w:rPr>
        <w:t>Listing in SPE monthly calendar, email blasts and all other calendars</w:t>
      </w:r>
    </w:p>
    <w:p w:rsidR="00A3407E" w:rsidRPr="00586E7F" w:rsidRDefault="00A3407E" w:rsidP="00A3407E">
      <w:pPr>
        <w:keepLines w:val="0"/>
        <w:widowControl/>
        <w:numPr>
          <w:ilvl w:val="1"/>
          <w:numId w:val="5"/>
        </w:numPr>
        <w:spacing w:before="100" w:beforeAutospacing="1" w:after="100" w:afterAutospacing="1"/>
        <w:ind w:left="1080"/>
        <w:rPr>
          <w:rFonts w:ascii="Microsoft Sans Serif" w:hAnsi="Microsoft Sans Serif" w:cs="Microsoft Sans Serif"/>
        </w:rPr>
      </w:pPr>
      <w:r w:rsidRPr="00586E7F">
        <w:rPr>
          <w:rFonts w:ascii="Microsoft Sans Serif" w:hAnsi="Microsoft Sans Serif" w:cs="Microsoft Sans Serif"/>
        </w:rPr>
        <w:t>Review of hotel and/or venue contract</w:t>
      </w:r>
    </w:p>
    <w:p w:rsidR="00A3407E" w:rsidRPr="00586E7F" w:rsidRDefault="00A3407E" w:rsidP="00A3407E">
      <w:pPr>
        <w:keepLines w:val="0"/>
        <w:widowControl/>
        <w:numPr>
          <w:ilvl w:val="1"/>
          <w:numId w:val="5"/>
        </w:numPr>
        <w:spacing w:before="100" w:beforeAutospacing="1" w:after="100" w:afterAutospacing="1"/>
        <w:ind w:left="1080"/>
        <w:rPr>
          <w:rFonts w:ascii="Microsoft Sans Serif" w:hAnsi="Microsoft Sans Serif" w:cs="Microsoft Sans Serif"/>
        </w:rPr>
      </w:pPr>
      <w:r w:rsidRPr="00586E7F">
        <w:rPr>
          <w:rFonts w:ascii="Microsoft Sans Serif" w:hAnsi="Microsoft Sans Serif" w:cs="Microsoft Sans Serif"/>
        </w:rPr>
        <w:t>Registration(online &amp; onsite)</w:t>
      </w:r>
    </w:p>
    <w:p w:rsidR="00A3407E" w:rsidRPr="00586E7F" w:rsidRDefault="00A3407E" w:rsidP="00A3407E">
      <w:pPr>
        <w:keepLines w:val="0"/>
        <w:widowControl/>
        <w:numPr>
          <w:ilvl w:val="1"/>
          <w:numId w:val="5"/>
        </w:numPr>
        <w:ind w:left="1080"/>
        <w:rPr>
          <w:rFonts w:ascii="Microsoft Sans Serif" w:hAnsi="Microsoft Sans Serif" w:cs="Microsoft Sans Serif"/>
        </w:rPr>
      </w:pPr>
      <w:r w:rsidRPr="00586E7F">
        <w:rPr>
          <w:rFonts w:ascii="Microsoft Sans Serif" w:hAnsi="Microsoft Sans Serif" w:cs="Microsoft Sans Serif"/>
        </w:rPr>
        <w:t xml:space="preserve">Ad designs (flyer, email blast designs, website banners, and </w:t>
      </w:r>
      <w:r w:rsidRPr="00586E7F">
        <w:rPr>
          <w:rFonts w:ascii="Microsoft Sans Serif" w:hAnsi="Microsoft Sans Serif" w:cs="Microsoft Sans Serif"/>
          <w:i/>
        </w:rPr>
        <w:t>Plastics Engineering</w:t>
      </w:r>
      <w:r w:rsidRPr="00586E7F">
        <w:rPr>
          <w:rFonts w:ascii="Microsoft Sans Serif" w:hAnsi="Microsoft Sans Serif" w:cs="Microsoft Sans Serif"/>
        </w:rPr>
        <w:t xml:space="preserve"> advertisements)</w:t>
      </w:r>
    </w:p>
    <w:p w:rsidR="00D566EF" w:rsidRPr="00586E7F" w:rsidRDefault="00A3407E" w:rsidP="00A3407E">
      <w:pPr>
        <w:keepLines w:val="0"/>
        <w:widowControl/>
        <w:numPr>
          <w:ilvl w:val="1"/>
          <w:numId w:val="5"/>
        </w:numPr>
        <w:ind w:left="1080"/>
        <w:rPr>
          <w:rFonts w:ascii="Microsoft Sans Serif" w:hAnsi="Microsoft Sans Serif" w:cs="Microsoft Sans Serif"/>
        </w:rPr>
      </w:pPr>
      <w:r w:rsidRPr="00586E7F">
        <w:rPr>
          <w:rFonts w:ascii="Microsoft Sans Serif" w:hAnsi="Microsoft Sans Serif" w:cs="Microsoft Sans Serif"/>
        </w:rPr>
        <w:t xml:space="preserve">Use of conference mobile app </w:t>
      </w:r>
    </w:p>
    <w:p w:rsidR="00A3407E" w:rsidRPr="00586E7F" w:rsidRDefault="00A3407E" w:rsidP="00A3407E">
      <w:pPr>
        <w:keepLines w:val="0"/>
        <w:widowControl/>
        <w:numPr>
          <w:ilvl w:val="1"/>
          <w:numId w:val="5"/>
        </w:numPr>
        <w:ind w:left="1080"/>
        <w:rPr>
          <w:rFonts w:ascii="Microsoft Sans Serif" w:hAnsi="Microsoft Sans Serif" w:cs="Microsoft Sans Serif"/>
        </w:rPr>
      </w:pPr>
      <w:r w:rsidRPr="00586E7F">
        <w:rPr>
          <w:rFonts w:ascii="Microsoft Sans Serif" w:hAnsi="Microsoft Sans Serif" w:cs="Microsoft Sans Serif"/>
        </w:rPr>
        <w:t>Social media promotion</w:t>
      </w:r>
    </w:p>
    <w:p w:rsidR="00A3407E" w:rsidRPr="00586E7F" w:rsidRDefault="00A3407E" w:rsidP="00A3407E">
      <w:pPr>
        <w:keepLines w:val="0"/>
        <w:widowControl/>
        <w:numPr>
          <w:ilvl w:val="1"/>
          <w:numId w:val="5"/>
        </w:numPr>
        <w:ind w:left="1080"/>
        <w:rPr>
          <w:rFonts w:ascii="Microsoft Sans Serif" w:hAnsi="Microsoft Sans Serif" w:cs="Microsoft Sans Serif"/>
        </w:rPr>
      </w:pPr>
      <w:r w:rsidRPr="00586E7F">
        <w:rPr>
          <w:rFonts w:ascii="Microsoft Sans Serif" w:hAnsi="Microsoft Sans Serif" w:cs="Microsoft Sans Serif"/>
        </w:rPr>
        <w:t>Use SPE HQ’s general liability insurance for the Topcon</w:t>
      </w:r>
    </w:p>
    <w:p w:rsidR="00A3407E" w:rsidRPr="00586E7F" w:rsidRDefault="00A3407E" w:rsidP="00A3407E">
      <w:pPr>
        <w:ind w:left="1800"/>
        <w:rPr>
          <w:rFonts w:ascii="Microsoft Sans Serif" w:hAnsi="Microsoft Sans Serif" w:cs="Microsoft Sans Serif"/>
        </w:rPr>
      </w:pPr>
    </w:p>
    <w:p w:rsidR="00A3407E" w:rsidRPr="00586E7F" w:rsidRDefault="00A3407E" w:rsidP="00A3407E">
      <w:pPr>
        <w:keepLines w:val="0"/>
        <w:widowControl/>
        <w:numPr>
          <w:ilvl w:val="1"/>
          <w:numId w:val="4"/>
        </w:numPr>
        <w:tabs>
          <w:tab w:val="clear" w:pos="648"/>
          <w:tab w:val="num" w:pos="720"/>
        </w:tabs>
        <w:ind w:left="720"/>
        <w:rPr>
          <w:rFonts w:ascii="Microsoft Sans Serif" w:hAnsi="Microsoft Sans Serif" w:cs="Microsoft Sans Serif"/>
          <w:b/>
        </w:rPr>
      </w:pPr>
      <w:r w:rsidRPr="00586E7F">
        <w:rPr>
          <w:rFonts w:ascii="Microsoft Sans Serif" w:hAnsi="Microsoft Sans Serif" w:cs="Microsoft Sans Serif"/>
          <w:b/>
        </w:rPr>
        <w:t>Limited Service: For all other events (also one-day or evening events) with gross sales revenue in excess of $25,000, a royalty of 6% of gross sales revenue will be paid to SPE Headquarters. In return, SPE Headquarters will perform, if wanted, the following Limited Services.</w:t>
      </w:r>
    </w:p>
    <w:p w:rsidR="00A3407E" w:rsidRPr="00586E7F" w:rsidRDefault="00A3407E" w:rsidP="00A3407E">
      <w:pPr>
        <w:keepLines w:val="0"/>
        <w:widowControl/>
        <w:numPr>
          <w:ilvl w:val="2"/>
          <w:numId w:val="6"/>
        </w:numPr>
        <w:tabs>
          <w:tab w:val="clear" w:pos="2160"/>
        </w:tabs>
        <w:ind w:left="1080"/>
        <w:rPr>
          <w:rFonts w:ascii="Microsoft Sans Serif" w:hAnsi="Microsoft Sans Serif" w:cs="Microsoft Sans Serif"/>
        </w:rPr>
      </w:pPr>
      <w:r w:rsidRPr="00586E7F">
        <w:rPr>
          <w:rFonts w:ascii="Microsoft Sans Serif" w:hAnsi="Microsoft Sans Serif" w:cs="Microsoft Sans Serif"/>
        </w:rPr>
        <w:t>Use of SPE logo</w:t>
      </w:r>
    </w:p>
    <w:p w:rsidR="00A3407E" w:rsidRPr="00586E7F" w:rsidRDefault="00A3407E" w:rsidP="00A3407E">
      <w:pPr>
        <w:keepLines w:val="0"/>
        <w:widowControl/>
        <w:numPr>
          <w:ilvl w:val="2"/>
          <w:numId w:val="6"/>
        </w:numPr>
        <w:tabs>
          <w:tab w:val="clear" w:pos="2160"/>
        </w:tabs>
        <w:spacing w:before="100" w:beforeAutospacing="1"/>
        <w:ind w:left="1080"/>
        <w:rPr>
          <w:rFonts w:ascii="Microsoft Sans Serif" w:hAnsi="Microsoft Sans Serif" w:cs="Microsoft Sans Serif"/>
        </w:rPr>
      </w:pPr>
      <w:r w:rsidRPr="00586E7F">
        <w:rPr>
          <w:rFonts w:ascii="Microsoft Sans Serif" w:hAnsi="Microsoft Sans Serif" w:cs="Microsoft Sans Serif"/>
        </w:rPr>
        <w:t>Email Blasts</w:t>
      </w:r>
    </w:p>
    <w:p w:rsidR="00A3407E" w:rsidRPr="00586E7F" w:rsidRDefault="00A3407E" w:rsidP="00A3407E">
      <w:pPr>
        <w:keepLines w:val="0"/>
        <w:widowControl/>
        <w:numPr>
          <w:ilvl w:val="2"/>
          <w:numId w:val="6"/>
        </w:numPr>
        <w:tabs>
          <w:tab w:val="clear" w:pos="2160"/>
        </w:tabs>
        <w:spacing w:before="100" w:beforeAutospacing="1"/>
        <w:ind w:left="1080"/>
        <w:rPr>
          <w:rFonts w:ascii="Microsoft Sans Serif" w:hAnsi="Microsoft Sans Serif" w:cs="Microsoft Sans Serif"/>
        </w:rPr>
      </w:pPr>
      <w:r w:rsidRPr="00586E7F">
        <w:rPr>
          <w:rFonts w:ascii="Microsoft Sans Serif" w:hAnsi="Microsoft Sans Serif" w:cs="Microsoft Sans Serif"/>
        </w:rPr>
        <w:t>Review of hotel and/or event venue</w:t>
      </w:r>
    </w:p>
    <w:p w:rsidR="00A3407E" w:rsidRPr="00586E7F" w:rsidRDefault="00A3407E" w:rsidP="00A3407E">
      <w:pPr>
        <w:keepLines w:val="0"/>
        <w:widowControl/>
        <w:numPr>
          <w:ilvl w:val="2"/>
          <w:numId w:val="6"/>
        </w:numPr>
        <w:tabs>
          <w:tab w:val="clear" w:pos="2160"/>
        </w:tabs>
        <w:ind w:left="1080"/>
        <w:rPr>
          <w:rFonts w:ascii="Microsoft Sans Serif" w:hAnsi="Microsoft Sans Serif" w:cs="Microsoft Sans Serif"/>
        </w:rPr>
      </w:pPr>
      <w:r w:rsidRPr="00586E7F">
        <w:rPr>
          <w:rFonts w:ascii="Microsoft Sans Serif" w:hAnsi="Microsoft Sans Serif" w:cs="Microsoft Sans Serif"/>
        </w:rPr>
        <w:t xml:space="preserve">Ads in </w:t>
      </w:r>
      <w:r w:rsidRPr="00586E7F">
        <w:rPr>
          <w:rFonts w:ascii="Microsoft Sans Serif" w:hAnsi="Microsoft Sans Serif" w:cs="Microsoft Sans Serif"/>
          <w:i/>
        </w:rPr>
        <w:t>Plastics Engineering</w:t>
      </w:r>
      <w:r w:rsidRPr="00586E7F">
        <w:rPr>
          <w:rFonts w:ascii="Microsoft Sans Serif" w:hAnsi="Microsoft Sans Serif" w:cs="Microsoft Sans Serif"/>
        </w:rPr>
        <w:t xml:space="preserve"> (including design)</w:t>
      </w:r>
    </w:p>
    <w:p w:rsidR="00A3407E" w:rsidRPr="00586E7F" w:rsidRDefault="00A3407E" w:rsidP="00A3407E">
      <w:pPr>
        <w:keepLines w:val="0"/>
        <w:widowControl/>
        <w:numPr>
          <w:ilvl w:val="2"/>
          <w:numId w:val="6"/>
        </w:numPr>
        <w:tabs>
          <w:tab w:val="clear" w:pos="2160"/>
        </w:tabs>
        <w:ind w:left="1080"/>
        <w:rPr>
          <w:rFonts w:ascii="Microsoft Sans Serif" w:hAnsi="Microsoft Sans Serif" w:cs="Microsoft Sans Serif"/>
        </w:rPr>
      </w:pPr>
      <w:r w:rsidRPr="00586E7F">
        <w:rPr>
          <w:rFonts w:ascii="Microsoft Sans Serif" w:hAnsi="Microsoft Sans Serif" w:cs="Microsoft Sans Serif"/>
        </w:rPr>
        <w:t>Registration (on-line only, if applicable)</w:t>
      </w:r>
    </w:p>
    <w:p w:rsidR="00A3407E" w:rsidRPr="00586E7F" w:rsidRDefault="00A3407E" w:rsidP="00A3407E">
      <w:pPr>
        <w:ind w:left="2160"/>
        <w:rPr>
          <w:rFonts w:ascii="Microsoft Sans Serif" w:hAnsi="Microsoft Sans Serif" w:cs="Microsoft Sans Serif"/>
        </w:rPr>
      </w:pPr>
    </w:p>
    <w:p w:rsidR="00A3407E" w:rsidRPr="00586E7F" w:rsidRDefault="00A3407E" w:rsidP="00A3407E">
      <w:pPr>
        <w:keepLines w:val="0"/>
        <w:widowControl/>
        <w:numPr>
          <w:ilvl w:val="1"/>
          <w:numId w:val="4"/>
        </w:numPr>
        <w:tabs>
          <w:tab w:val="clear" w:pos="648"/>
          <w:tab w:val="num" w:pos="720"/>
        </w:tabs>
        <w:ind w:left="720"/>
        <w:rPr>
          <w:rFonts w:ascii="Microsoft Sans Serif" w:hAnsi="Microsoft Sans Serif" w:cs="Microsoft Sans Serif"/>
          <w:b/>
        </w:rPr>
      </w:pPr>
      <w:r w:rsidRPr="00586E7F">
        <w:rPr>
          <w:rFonts w:ascii="Microsoft Sans Serif" w:hAnsi="Microsoft Sans Serif" w:cs="Microsoft Sans Serif"/>
          <w:b/>
        </w:rPr>
        <w:t xml:space="preserve">Sales revenues for all events are defined as all revenues received to cover the expenses of the event such as, but not limited to: </w:t>
      </w:r>
    </w:p>
    <w:p w:rsidR="00A3407E" w:rsidRPr="00586E7F" w:rsidRDefault="00A3407E" w:rsidP="00A3407E">
      <w:pPr>
        <w:keepLines w:val="0"/>
        <w:widowControl/>
        <w:numPr>
          <w:ilvl w:val="0"/>
          <w:numId w:val="7"/>
        </w:numPr>
        <w:ind w:left="1080"/>
        <w:rPr>
          <w:rFonts w:ascii="Microsoft Sans Serif" w:hAnsi="Microsoft Sans Serif" w:cs="Microsoft Sans Serif"/>
        </w:rPr>
      </w:pPr>
      <w:r w:rsidRPr="00586E7F">
        <w:rPr>
          <w:rFonts w:ascii="Microsoft Sans Serif" w:hAnsi="Microsoft Sans Serif" w:cs="Microsoft Sans Serif"/>
        </w:rPr>
        <w:t>Registration revenues of attendees</w:t>
      </w:r>
    </w:p>
    <w:p w:rsidR="00A3407E" w:rsidRPr="00586E7F" w:rsidRDefault="00A3407E" w:rsidP="00A3407E">
      <w:pPr>
        <w:keepLines w:val="0"/>
        <w:widowControl/>
        <w:numPr>
          <w:ilvl w:val="0"/>
          <w:numId w:val="7"/>
        </w:numPr>
        <w:ind w:left="1080"/>
        <w:rPr>
          <w:rFonts w:ascii="Microsoft Sans Serif" w:hAnsi="Microsoft Sans Serif" w:cs="Microsoft Sans Serif"/>
        </w:rPr>
      </w:pPr>
      <w:r w:rsidRPr="00586E7F">
        <w:rPr>
          <w:rFonts w:ascii="Microsoft Sans Serif" w:hAnsi="Microsoft Sans Serif" w:cs="Microsoft Sans Serif"/>
        </w:rPr>
        <w:t>Sponsorship of the conference or conference events</w:t>
      </w:r>
    </w:p>
    <w:p w:rsidR="00A3407E" w:rsidRPr="00586E7F" w:rsidRDefault="00A3407E" w:rsidP="00A3407E">
      <w:pPr>
        <w:keepLines w:val="0"/>
        <w:widowControl/>
        <w:numPr>
          <w:ilvl w:val="0"/>
          <w:numId w:val="7"/>
        </w:numPr>
        <w:ind w:left="1080"/>
        <w:rPr>
          <w:rFonts w:ascii="Microsoft Sans Serif" w:hAnsi="Microsoft Sans Serif" w:cs="Microsoft Sans Serif"/>
        </w:rPr>
      </w:pPr>
      <w:r w:rsidRPr="00586E7F">
        <w:rPr>
          <w:rFonts w:ascii="Microsoft Sans Serif" w:hAnsi="Microsoft Sans Serif" w:cs="Microsoft Sans Serif"/>
        </w:rPr>
        <w:t>Exhibit and table-top sales</w:t>
      </w:r>
    </w:p>
    <w:p w:rsidR="00A3407E" w:rsidRPr="00586E7F" w:rsidRDefault="00A3407E" w:rsidP="00A3407E">
      <w:pPr>
        <w:keepLines w:val="0"/>
        <w:widowControl/>
        <w:numPr>
          <w:ilvl w:val="0"/>
          <w:numId w:val="7"/>
        </w:numPr>
        <w:ind w:left="1080"/>
        <w:rPr>
          <w:rFonts w:ascii="Microsoft Sans Serif" w:hAnsi="Microsoft Sans Serif" w:cs="Microsoft Sans Serif"/>
        </w:rPr>
      </w:pPr>
      <w:r w:rsidRPr="00586E7F">
        <w:rPr>
          <w:rFonts w:ascii="Microsoft Sans Serif" w:hAnsi="Microsoft Sans Serif" w:cs="Microsoft Sans Serif"/>
        </w:rPr>
        <w:t xml:space="preserve">Underwriting of conference expenses or equivalent value </w:t>
      </w:r>
    </w:p>
    <w:p w:rsidR="00A3407E" w:rsidRPr="00586E7F" w:rsidRDefault="00A3407E" w:rsidP="00A3407E">
      <w:pPr>
        <w:keepLines w:val="0"/>
        <w:widowControl/>
        <w:numPr>
          <w:ilvl w:val="0"/>
          <w:numId w:val="7"/>
        </w:numPr>
        <w:ind w:left="1080"/>
        <w:rPr>
          <w:rFonts w:ascii="Microsoft Sans Serif" w:hAnsi="Microsoft Sans Serif" w:cs="Microsoft Sans Serif"/>
        </w:rPr>
      </w:pPr>
      <w:r w:rsidRPr="00586E7F">
        <w:rPr>
          <w:rFonts w:ascii="Microsoft Sans Serif" w:hAnsi="Microsoft Sans Serif" w:cs="Microsoft Sans Serif"/>
        </w:rPr>
        <w:t>Expenses covered by third parties in return for 'whatever'</w:t>
      </w:r>
    </w:p>
    <w:p w:rsidR="00A3407E" w:rsidRPr="00586E7F" w:rsidRDefault="00A3407E" w:rsidP="00A3407E">
      <w:pPr>
        <w:rPr>
          <w:rFonts w:ascii="Microsoft Sans Serif" w:hAnsi="Microsoft Sans Serif" w:cs="Microsoft Sans Serif"/>
        </w:rPr>
      </w:pPr>
    </w:p>
    <w:p w:rsidR="00A3407E" w:rsidRPr="00586E7F" w:rsidRDefault="00A3407E" w:rsidP="00A3407E">
      <w:pPr>
        <w:keepLines w:val="0"/>
        <w:widowControl/>
        <w:numPr>
          <w:ilvl w:val="1"/>
          <w:numId w:val="4"/>
        </w:numPr>
        <w:tabs>
          <w:tab w:val="clear" w:pos="648"/>
          <w:tab w:val="num" w:pos="720"/>
        </w:tabs>
        <w:ind w:left="720"/>
        <w:rPr>
          <w:rFonts w:ascii="Microsoft Sans Serif" w:hAnsi="Microsoft Sans Serif" w:cs="Microsoft Sans Serif"/>
          <w:b/>
        </w:rPr>
      </w:pPr>
      <w:r w:rsidRPr="00586E7F">
        <w:rPr>
          <w:rFonts w:ascii="Microsoft Sans Serif" w:hAnsi="Microsoft Sans Serif" w:cs="Microsoft Sans Serif"/>
          <w:b/>
        </w:rPr>
        <w:t>Other SPE Headquarters services are available upon request depending on the availability of resources. The costs to cover these services will be separate charges.</w:t>
      </w:r>
    </w:p>
    <w:p w:rsidR="00A3407E" w:rsidRPr="00586E7F" w:rsidRDefault="00A3407E" w:rsidP="00A3407E">
      <w:pPr>
        <w:ind w:left="432"/>
        <w:rPr>
          <w:rFonts w:ascii="Microsoft Sans Serif" w:hAnsi="Microsoft Sans Serif" w:cs="Microsoft Sans Serif"/>
          <w:color w:val="FF0000"/>
        </w:rPr>
      </w:pPr>
    </w:p>
    <w:p w:rsidR="00A3407E" w:rsidRPr="00586E7F" w:rsidRDefault="00A3407E" w:rsidP="00A3407E">
      <w:pPr>
        <w:keepLines w:val="0"/>
        <w:widowControl/>
        <w:numPr>
          <w:ilvl w:val="1"/>
          <w:numId w:val="4"/>
        </w:numPr>
        <w:tabs>
          <w:tab w:val="clear" w:pos="648"/>
          <w:tab w:val="num" w:pos="720"/>
        </w:tabs>
        <w:ind w:left="720"/>
        <w:rPr>
          <w:rFonts w:ascii="Microsoft Sans Serif" w:hAnsi="Microsoft Sans Serif" w:cs="Microsoft Sans Serif"/>
          <w:b/>
          <w:color w:val="F79646"/>
        </w:rPr>
      </w:pPr>
      <w:r w:rsidRPr="00586E7F">
        <w:rPr>
          <w:rFonts w:ascii="Microsoft Sans Serif" w:hAnsi="Microsoft Sans Serif" w:cs="Microsoft Sans Serif"/>
          <w:b/>
        </w:rPr>
        <w:t xml:space="preserve">Membership fees (new or renewal) in conjunction with the conference will be exempt from royalty payments and are not considered part of the sales revenue. </w:t>
      </w:r>
      <w:r w:rsidRPr="00586E7F">
        <w:rPr>
          <w:rFonts w:ascii="Microsoft Sans Serif" w:hAnsi="Microsoft Sans Serif" w:cs="Microsoft Sans Serif"/>
        </w:rPr>
        <w:t>For all conferences and events, SPE Headquarters offers a special new or renewal member dues rate.  These member fees will be paid separately to SPE Headquarters as soon as possible after the conference to ensure SPE members have can start, or continue, their benefits immediately</w:t>
      </w:r>
      <w:r w:rsidRPr="00586E7F">
        <w:rPr>
          <w:rFonts w:ascii="Microsoft Sans Serif" w:hAnsi="Microsoft Sans Serif" w:cs="Microsoft Sans Serif"/>
          <w:color w:val="00B050"/>
        </w:rPr>
        <w:t>.</w:t>
      </w:r>
      <w:r w:rsidRPr="00586E7F">
        <w:rPr>
          <w:rFonts w:ascii="Microsoft Sans Serif" w:hAnsi="Microsoft Sans Serif" w:cs="Microsoft Sans Serif"/>
          <w:b/>
          <w:color w:val="00B050"/>
        </w:rPr>
        <w:t xml:space="preserve">  </w:t>
      </w:r>
    </w:p>
    <w:p w:rsidR="00A3407E" w:rsidRPr="00586E7F" w:rsidRDefault="00A3407E" w:rsidP="00A3407E">
      <w:pPr>
        <w:rPr>
          <w:rFonts w:ascii="Microsoft Sans Serif" w:hAnsi="Microsoft Sans Serif" w:cs="Microsoft Sans Serif"/>
          <w:b/>
          <w:color w:val="F79646"/>
        </w:rPr>
      </w:pPr>
    </w:p>
    <w:p w:rsidR="00A3407E" w:rsidRPr="00586E7F" w:rsidRDefault="00A3407E" w:rsidP="00A3407E">
      <w:pPr>
        <w:keepLines w:val="0"/>
        <w:widowControl/>
        <w:numPr>
          <w:ilvl w:val="1"/>
          <w:numId w:val="4"/>
        </w:numPr>
        <w:tabs>
          <w:tab w:val="clear" w:pos="648"/>
          <w:tab w:val="num" w:pos="720"/>
        </w:tabs>
        <w:ind w:left="720"/>
        <w:rPr>
          <w:rFonts w:ascii="Microsoft Sans Serif" w:hAnsi="Microsoft Sans Serif" w:cs="Microsoft Sans Serif"/>
          <w:b/>
        </w:rPr>
      </w:pPr>
      <w:r w:rsidRPr="00586E7F">
        <w:rPr>
          <w:rFonts w:ascii="Microsoft Sans Serif" w:hAnsi="Microsoft Sans Serif" w:cs="Microsoft Sans Serif"/>
          <w:b/>
        </w:rPr>
        <w:t>A donation to the SPE Foundation of up to $5000 (to be used for scholarships) will be exempt from the gross revenue (thus exempt from royalty payments)</w:t>
      </w:r>
    </w:p>
    <w:p w:rsidR="00A3407E" w:rsidRPr="00586E7F" w:rsidRDefault="00A3407E" w:rsidP="00A3407E">
      <w:pPr>
        <w:rPr>
          <w:rFonts w:ascii="Microsoft Sans Serif" w:hAnsi="Microsoft Sans Serif" w:cs="Microsoft Sans Serif"/>
        </w:rPr>
      </w:pPr>
    </w:p>
    <w:p w:rsidR="00A3407E" w:rsidRPr="00586E7F" w:rsidRDefault="00A3407E" w:rsidP="00A3407E">
      <w:pPr>
        <w:keepLines w:val="0"/>
        <w:widowControl/>
        <w:numPr>
          <w:ilvl w:val="1"/>
          <w:numId w:val="4"/>
        </w:numPr>
        <w:tabs>
          <w:tab w:val="clear" w:pos="648"/>
          <w:tab w:val="num" w:pos="720"/>
        </w:tabs>
        <w:ind w:left="720"/>
        <w:rPr>
          <w:rFonts w:ascii="Microsoft Sans Serif" w:hAnsi="Microsoft Sans Serif" w:cs="Microsoft Sans Serif"/>
          <w:b/>
        </w:rPr>
      </w:pPr>
      <w:r w:rsidRPr="00586E7F">
        <w:rPr>
          <w:rFonts w:ascii="Microsoft Sans Serif" w:hAnsi="Microsoft Sans Serif" w:cs="Microsoft Sans Serif"/>
          <w:b/>
        </w:rPr>
        <w:t xml:space="preserve">Special Circumstances:  In special circumstances, the level of royalty may be negotiated.  </w:t>
      </w:r>
    </w:p>
    <w:p w:rsidR="00A3407E" w:rsidRPr="00586E7F" w:rsidRDefault="00A3407E" w:rsidP="00A3407E">
      <w:pPr>
        <w:keepLines w:val="0"/>
        <w:widowControl/>
        <w:numPr>
          <w:ilvl w:val="2"/>
          <w:numId w:val="4"/>
        </w:numPr>
        <w:rPr>
          <w:rFonts w:ascii="Microsoft Sans Serif" w:hAnsi="Microsoft Sans Serif" w:cs="Microsoft Sans Serif"/>
        </w:rPr>
      </w:pPr>
      <w:r w:rsidRPr="00586E7F">
        <w:rPr>
          <w:rFonts w:ascii="Microsoft Sans Serif" w:hAnsi="Microsoft Sans Serif" w:cs="Microsoft Sans Serif"/>
        </w:rPr>
        <w:t>If the conference results in a financial loss of $0 to $10,000, the royalty due will be reduced by half to 6%.</w:t>
      </w:r>
    </w:p>
    <w:p w:rsidR="00A3407E" w:rsidRPr="00586E7F" w:rsidRDefault="00A3407E" w:rsidP="00A3407E">
      <w:pPr>
        <w:keepLines w:val="0"/>
        <w:widowControl/>
        <w:numPr>
          <w:ilvl w:val="2"/>
          <w:numId w:val="4"/>
        </w:numPr>
        <w:rPr>
          <w:rFonts w:ascii="Microsoft Sans Serif" w:hAnsi="Microsoft Sans Serif" w:cs="Microsoft Sans Serif"/>
        </w:rPr>
      </w:pPr>
      <w:r w:rsidRPr="00586E7F">
        <w:rPr>
          <w:rFonts w:ascii="Microsoft Sans Serif" w:hAnsi="Microsoft Sans Serif" w:cs="Microsoft Sans Serif"/>
        </w:rPr>
        <w:t>If the conference results in a financial loss of more than $10,000, the royalty due will be waived completely.</w:t>
      </w:r>
    </w:p>
    <w:p w:rsidR="00A3407E" w:rsidRPr="00586E7F" w:rsidRDefault="00A3407E" w:rsidP="00A3407E">
      <w:pPr>
        <w:keepLines w:val="0"/>
        <w:widowControl/>
        <w:numPr>
          <w:ilvl w:val="2"/>
          <w:numId w:val="4"/>
        </w:numPr>
        <w:rPr>
          <w:rFonts w:ascii="Microsoft Sans Serif" w:hAnsi="Microsoft Sans Serif" w:cs="Microsoft Sans Serif"/>
        </w:rPr>
      </w:pPr>
      <w:r w:rsidRPr="00586E7F">
        <w:rPr>
          <w:rFonts w:ascii="Microsoft Sans Serif" w:hAnsi="Microsoft Sans Serif" w:cs="Microsoft Sans Serif"/>
        </w:rPr>
        <w:t xml:space="preserve">The royalty due will be waived completely for a new conference. </w:t>
      </w:r>
    </w:p>
    <w:p w:rsidR="00A3407E" w:rsidRPr="00586E7F" w:rsidRDefault="00A3407E" w:rsidP="00A3407E">
      <w:pPr>
        <w:rPr>
          <w:rFonts w:ascii="Microsoft Sans Serif" w:hAnsi="Microsoft Sans Serif" w:cs="Microsoft Sans Serif"/>
          <w:color w:val="FF0000"/>
        </w:rPr>
      </w:pPr>
    </w:p>
    <w:p w:rsidR="00A3407E" w:rsidRPr="00586E7F" w:rsidRDefault="00A3407E" w:rsidP="00A3407E">
      <w:pPr>
        <w:keepLines w:val="0"/>
        <w:widowControl/>
        <w:numPr>
          <w:ilvl w:val="1"/>
          <w:numId w:val="4"/>
        </w:numPr>
        <w:tabs>
          <w:tab w:val="clear" w:pos="648"/>
          <w:tab w:val="num" w:pos="720"/>
        </w:tabs>
        <w:ind w:left="720"/>
        <w:rPr>
          <w:rFonts w:ascii="Microsoft Sans Serif" w:hAnsi="Microsoft Sans Serif" w:cs="Microsoft Sans Serif"/>
          <w:b/>
        </w:rPr>
      </w:pPr>
      <w:r w:rsidRPr="00586E7F">
        <w:rPr>
          <w:rFonts w:ascii="Microsoft Sans Serif" w:hAnsi="Microsoft Sans Serif" w:cs="Microsoft Sans Serif"/>
          <w:b/>
        </w:rPr>
        <w:t xml:space="preserve">For conferences outside of the US and Europe, we are not yet able to support SPE conferences with the Extended Service package.  Therefore the royalty due will be 6% irrespective of the sales revenue, unless otherwise agreed.  </w:t>
      </w:r>
    </w:p>
    <w:p w:rsidR="00A3407E" w:rsidRPr="00586E7F" w:rsidRDefault="00A3407E" w:rsidP="00A3407E">
      <w:pPr>
        <w:ind w:left="432"/>
        <w:rPr>
          <w:rFonts w:ascii="Microsoft Sans Serif" w:hAnsi="Microsoft Sans Serif" w:cs="Microsoft Sans Serif"/>
        </w:rPr>
      </w:pPr>
    </w:p>
    <w:p w:rsidR="00A3407E" w:rsidRPr="00586E7F" w:rsidRDefault="00A3407E" w:rsidP="00A3407E">
      <w:pPr>
        <w:keepLines w:val="0"/>
        <w:widowControl/>
        <w:numPr>
          <w:ilvl w:val="1"/>
          <w:numId w:val="4"/>
        </w:numPr>
        <w:tabs>
          <w:tab w:val="clear" w:pos="648"/>
          <w:tab w:val="num" w:pos="720"/>
        </w:tabs>
        <w:ind w:left="720"/>
        <w:rPr>
          <w:rFonts w:ascii="Microsoft Sans Serif" w:hAnsi="Microsoft Sans Serif" w:cs="Microsoft Sans Serif"/>
        </w:rPr>
      </w:pPr>
      <w:r w:rsidRPr="00586E7F">
        <w:rPr>
          <w:rFonts w:ascii="Microsoft Sans Serif" w:hAnsi="Microsoft Sans Serif" w:cs="Microsoft Sans Serif"/>
          <w:b/>
        </w:rPr>
        <w:t>All conference proceedings shall be sent to SPE HQ within 4 weeks after the conference.  SPE HQ will upload the proceedings to the SPE on-line technical library no earlier than 6 months after the conference.</w:t>
      </w:r>
      <w:r w:rsidRPr="00586E7F">
        <w:rPr>
          <w:rFonts w:ascii="Microsoft Sans Serif" w:hAnsi="Microsoft Sans Serif" w:cs="Microsoft Sans Serif"/>
        </w:rPr>
        <w:t xml:space="preserve"> The organizing group may sell the proceedings through the SPE HQ website during the first 6 months after the conference and will receive all the revenue of these sales.</w:t>
      </w:r>
    </w:p>
    <w:p w:rsidR="007E3191" w:rsidRPr="00586E7F" w:rsidRDefault="007E3191">
      <w:pPr>
        <w:ind w:left="720"/>
        <w:rPr>
          <w:rFonts w:ascii="Microsoft Sans Serif" w:hAnsi="Microsoft Sans Serif" w:cs="Microsoft Sans Serif"/>
        </w:rPr>
      </w:pPr>
    </w:p>
    <w:p w:rsidR="009D0112" w:rsidRPr="00586E7F" w:rsidRDefault="009D0112">
      <w:pPr>
        <w:ind w:left="720"/>
        <w:rPr>
          <w:rFonts w:ascii="Microsoft Sans Serif" w:hAnsi="Microsoft Sans Serif" w:cs="Microsoft Sans Serif"/>
        </w:rPr>
      </w:pPr>
      <w:r w:rsidRPr="00586E7F">
        <w:rPr>
          <w:rFonts w:ascii="Microsoft Sans Serif" w:hAnsi="Microsoft Sans Serif" w:cs="Microsoft Sans Serif"/>
        </w:rPr>
        <w:t>SPE Event Management Department</w:t>
      </w:r>
    </w:p>
    <w:p w:rsidR="00767B10" w:rsidRPr="00586E7F" w:rsidRDefault="00586E7F">
      <w:pPr>
        <w:ind w:left="720"/>
        <w:rPr>
          <w:rFonts w:ascii="Microsoft Sans Serif" w:hAnsi="Microsoft Sans Serif" w:cs="Microsoft Sans Serif"/>
        </w:rPr>
      </w:pPr>
      <w:r w:rsidRPr="00586E7F">
        <w:rPr>
          <w:rFonts w:ascii="Microsoft Sans Serif" w:hAnsi="Microsoft Sans Serif" w:cs="Microsoft Sans Serif"/>
        </w:rPr>
        <w:t>Kathy Schacht</w:t>
      </w:r>
      <w:r w:rsidR="005259BE">
        <w:rPr>
          <w:rFonts w:ascii="Microsoft Sans Serif" w:hAnsi="Microsoft Sans Serif" w:cs="Microsoft Sans Serif"/>
        </w:rPr>
        <w:t>,</w:t>
      </w:r>
      <w:r w:rsidR="007D36F0" w:rsidRPr="00586E7F">
        <w:rPr>
          <w:rFonts w:ascii="Microsoft Sans Serif" w:hAnsi="Microsoft Sans Serif" w:cs="Microsoft Sans Serif"/>
        </w:rPr>
        <w:t xml:space="preserve"> </w:t>
      </w:r>
      <w:r w:rsidR="00767B10" w:rsidRPr="00586E7F">
        <w:rPr>
          <w:rFonts w:ascii="Microsoft Sans Serif" w:hAnsi="Microsoft Sans Serif" w:cs="Microsoft Sans Serif"/>
        </w:rPr>
        <w:t xml:space="preserve">Manager, </w:t>
      </w:r>
      <w:r w:rsidRPr="00586E7F">
        <w:rPr>
          <w:rFonts w:ascii="Microsoft Sans Serif" w:hAnsi="Microsoft Sans Serif" w:cs="Microsoft Sans Serif"/>
        </w:rPr>
        <w:t xml:space="preserve">Group </w:t>
      </w:r>
      <w:r w:rsidR="008C10BD">
        <w:rPr>
          <w:rFonts w:ascii="Microsoft Sans Serif" w:hAnsi="Microsoft Sans Serif" w:cs="Microsoft Sans Serif"/>
        </w:rPr>
        <w:t xml:space="preserve">Services and Volunteer </w:t>
      </w:r>
      <w:r w:rsidRPr="00586E7F">
        <w:rPr>
          <w:rFonts w:ascii="Microsoft Sans Serif" w:hAnsi="Microsoft Sans Serif" w:cs="Microsoft Sans Serif"/>
        </w:rPr>
        <w:t>Resources</w:t>
      </w:r>
    </w:p>
    <w:p w:rsidR="002F618F" w:rsidRPr="00586E7F" w:rsidRDefault="002F618F">
      <w:pPr>
        <w:ind w:left="720"/>
        <w:rPr>
          <w:rFonts w:ascii="Microsoft Sans Serif" w:hAnsi="Microsoft Sans Serif" w:cs="Microsoft Sans Serif"/>
        </w:rPr>
      </w:pPr>
      <w:r w:rsidRPr="00586E7F">
        <w:rPr>
          <w:rFonts w:ascii="Microsoft Sans Serif" w:hAnsi="Microsoft Sans Serif" w:cs="Microsoft Sans Serif"/>
        </w:rPr>
        <w:t xml:space="preserve">Email: </w:t>
      </w:r>
      <w:r w:rsidR="00586E7F" w:rsidRPr="00586E7F">
        <w:rPr>
          <w:rFonts w:ascii="Microsoft Sans Serif" w:hAnsi="Microsoft Sans Serif" w:cs="Microsoft Sans Serif"/>
        </w:rPr>
        <w:t>kschacht</w:t>
      </w:r>
      <w:r w:rsidRPr="00586E7F">
        <w:rPr>
          <w:rFonts w:ascii="Microsoft Sans Serif" w:hAnsi="Microsoft Sans Serif" w:cs="Microsoft Sans Serif"/>
        </w:rPr>
        <w:t>@4spe.org</w:t>
      </w:r>
    </w:p>
    <w:p w:rsidR="002F618F" w:rsidRPr="00586E7F" w:rsidRDefault="006643B6">
      <w:pPr>
        <w:ind w:left="720"/>
        <w:rPr>
          <w:rFonts w:ascii="Microsoft Sans Serif" w:hAnsi="Microsoft Sans Serif" w:cs="Microsoft Sans Serif"/>
        </w:rPr>
      </w:pPr>
      <w:r w:rsidRPr="00586E7F">
        <w:rPr>
          <w:rFonts w:ascii="Microsoft Sans Serif" w:hAnsi="Microsoft Sans Serif" w:cs="Microsoft Sans Serif"/>
        </w:rPr>
        <w:t>Tel: +1 203-</w:t>
      </w:r>
      <w:r w:rsidR="00586E7F" w:rsidRPr="00586E7F">
        <w:rPr>
          <w:rFonts w:ascii="Microsoft Sans Serif" w:hAnsi="Microsoft Sans Serif" w:cs="Microsoft Sans Serif"/>
        </w:rPr>
        <w:t>740-543</w:t>
      </w:r>
      <w:r w:rsidR="008F71B1" w:rsidRPr="00586E7F">
        <w:rPr>
          <w:rFonts w:ascii="Microsoft Sans Serif" w:hAnsi="Microsoft Sans Serif" w:cs="Microsoft Sans Serif"/>
        </w:rPr>
        <w:t>0</w:t>
      </w:r>
      <w:r w:rsidR="002F618F" w:rsidRPr="00586E7F">
        <w:rPr>
          <w:rFonts w:ascii="Microsoft Sans Serif" w:hAnsi="Microsoft Sans Serif" w:cs="Microsoft Sans Serif"/>
        </w:rPr>
        <w:tab/>
      </w:r>
      <w:r w:rsidR="00767B10" w:rsidRPr="00586E7F">
        <w:rPr>
          <w:rFonts w:ascii="Microsoft Sans Serif" w:hAnsi="Microsoft Sans Serif" w:cs="Microsoft Sans Serif"/>
        </w:rPr>
        <w:t>Cell +1 203-</w:t>
      </w:r>
      <w:r w:rsidR="00586E7F" w:rsidRPr="00586E7F">
        <w:rPr>
          <w:rFonts w:ascii="Microsoft Sans Serif" w:hAnsi="Microsoft Sans Serif" w:cs="Microsoft Sans Serif"/>
        </w:rPr>
        <w:t>904-0437</w:t>
      </w:r>
      <w:r w:rsidR="002F618F" w:rsidRPr="00586E7F">
        <w:rPr>
          <w:rFonts w:ascii="Microsoft Sans Serif" w:hAnsi="Microsoft Sans Serif" w:cs="Microsoft Sans Serif"/>
        </w:rPr>
        <w:t xml:space="preserve"> </w:t>
      </w:r>
      <w:r w:rsidR="002F618F" w:rsidRPr="00586E7F">
        <w:rPr>
          <w:rFonts w:ascii="Microsoft Sans Serif" w:hAnsi="Microsoft Sans Serif" w:cs="Microsoft Sans Serif"/>
        </w:rPr>
        <w:tab/>
      </w:r>
      <w:r w:rsidRPr="00586E7F">
        <w:rPr>
          <w:rFonts w:ascii="Microsoft Sans Serif" w:hAnsi="Microsoft Sans Serif" w:cs="Microsoft Sans Serif"/>
        </w:rPr>
        <w:t>Fax: +1 203-775-8490</w:t>
      </w:r>
    </w:p>
    <w:p w:rsidR="009D0112" w:rsidRPr="00586E7F" w:rsidRDefault="005E3CFE">
      <w:pPr>
        <w:pStyle w:val="Heading1"/>
        <w:pageBreakBefore/>
        <w:rPr>
          <w:rFonts w:ascii="Microsoft Sans Serif" w:hAnsi="Microsoft Sans Serif" w:cs="Microsoft Sans Serif"/>
        </w:rPr>
      </w:pPr>
      <w:r w:rsidRPr="00586E7F">
        <w:rPr>
          <w:rFonts w:ascii="Microsoft Sans Serif" w:hAnsi="Microsoft Sans Serif" w:cs="Microsoft Sans Serif"/>
        </w:rPr>
        <w:lastRenderedPageBreak/>
        <w:t>Petition to Hold Event</w:t>
      </w:r>
    </w:p>
    <w:p w:rsidR="009D0112" w:rsidRPr="00586E7F" w:rsidRDefault="009D0112">
      <w:pPr>
        <w:rPr>
          <w:rFonts w:ascii="Microsoft Sans Serif" w:hAnsi="Microsoft Sans Serif" w:cs="Microsoft Sans Serif"/>
        </w:rPr>
      </w:pPr>
    </w:p>
    <w:p w:rsidR="009D0112" w:rsidRPr="00586E7F" w:rsidRDefault="009D0112">
      <w:pPr>
        <w:rPr>
          <w:rFonts w:ascii="Microsoft Sans Serif" w:hAnsi="Microsoft Sans Serif" w:cs="Microsoft Sans Serif"/>
        </w:rPr>
      </w:pPr>
    </w:p>
    <w:p w:rsidR="009D0112" w:rsidRPr="00586E7F" w:rsidRDefault="009D0112">
      <w:pPr>
        <w:rPr>
          <w:rFonts w:ascii="Microsoft Sans Serif" w:hAnsi="Microsoft Sans Serif" w:cs="Microsoft Sans Serif"/>
        </w:rPr>
      </w:pPr>
      <w:r w:rsidRPr="00586E7F">
        <w:rPr>
          <w:rFonts w:ascii="Microsoft Sans Serif" w:hAnsi="Microsoft Sans Serif" w:cs="Microsoft Sans Serif"/>
        </w:rPr>
        <w:t xml:space="preserve">The </w:t>
      </w:r>
      <w:r w:rsidRPr="00586E7F">
        <w:rPr>
          <w:rFonts w:ascii="Microsoft Sans Serif" w:hAnsi="Microsoft Sans Serif" w:cs="Microsoft Sans Serif"/>
          <w:u w:val="single"/>
        </w:rPr>
        <w:tab/>
      </w:r>
      <w:r w:rsidRPr="00586E7F">
        <w:rPr>
          <w:rFonts w:ascii="Microsoft Sans Serif" w:hAnsi="Microsoft Sans Serif" w:cs="Microsoft Sans Serif"/>
          <w:u w:val="single"/>
        </w:rPr>
        <w:tab/>
      </w:r>
      <w:r w:rsidRPr="00586E7F">
        <w:rPr>
          <w:rFonts w:ascii="Microsoft Sans Serif" w:hAnsi="Microsoft Sans Serif" w:cs="Microsoft Sans Serif"/>
          <w:u w:val="single"/>
        </w:rPr>
        <w:tab/>
      </w:r>
      <w:r w:rsidRPr="00586E7F">
        <w:rPr>
          <w:rFonts w:ascii="Microsoft Sans Serif" w:hAnsi="Microsoft Sans Serif" w:cs="Microsoft Sans Serif"/>
          <w:u w:val="single"/>
        </w:rPr>
        <w:tab/>
      </w:r>
      <w:r w:rsidRPr="00586E7F">
        <w:rPr>
          <w:rFonts w:ascii="Microsoft Sans Serif" w:hAnsi="Microsoft Sans Serif" w:cs="Microsoft Sans Serif"/>
          <w:u w:val="single"/>
        </w:rPr>
        <w:tab/>
      </w:r>
      <w:r w:rsidRPr="00586E7F">
        <w:rPr>
          <w:rFonts w:ascii="Microsoft Sans Serif" w:hAnsi="Microsoft Sans Serif" w:cs="Microsoft Sans Serif"/>
        </w:rPr>
        <w:t xml:space="preserve"> Section/Division of SPE, herewith petitio</w:t>
      </w:r>
      <w:r w:rsidR="005E3CFE" w:rsidRPr="00586E7F">
        <w:rPr>
          <w:rFonts w:ascii="Microsoft Sans Serif" w:hAnsi="Microsoft Sans Serif" w:cs="Microsoft Sans Serif"/>
        </w:rPr>
        <w:t>ns to sponsoring the following event:</w:t>
      </w:r>
    </w:p>
    <w:p w:rsidR="005E3CFE" w:rsidRPr="00586E7F" w:rsidRDefault="005E3CFE">
      <w:pPr>
        <w:rPr>
          <w:rFonts w:ascii="Microsoft Sans Serif" w:hAnsi="Microsoft Sans Serif" w:cs="Microsoft Sans Serif"/>
        </w:rPr>
      </w:pPr>
    </w:p>
    <w:p w:rsidR="005E3CFE" w:rsidRPr="00586E7F" w:rsidRDefault="005E3CFE">
      <w:pPr>
        <w:rPr>
          <w:rFonts w:ascii="Microsoft Sans Serif" w:hAnsi="Microsoft Sans Serif" w:cs="Microsoft Sans Serif"/>
        </w:rPr>
      </w:pPr>
      <w:r w:rsidRPr="00586E7F">
        <w:rPr>
          <w:rFonts w:ascii="Microsoft Sans Serif" w:hAnsi="Microsoft Sans Serif" w:cs="Microsoft Sans Serif"/>
        </w:rPr>
        <w:t>___________________________________________________________________</w:t>
      </w:r>
      <w:r w:rsidR="00D124DF">
        <w:rPr>
          <w:rFonts w:ascii="Microsoft Sans Serif" w:hAnsi="Microsoft Sans Serif" w:cs="Microsoft Sans Serif"/>
        </w:rPr>
        <w:t>______________________________</w:t>
      </w:r>
    </w:p>
    <w:p w:rsidR="009D0112" w:rsidRPr="00586E7F" w:rsidRDefault="009D0112">
      <w:pPr>
        <w:rPr>
          <w:rFonts w:ascii="Microsoft Sans Serif" w:hAnsi="Microsoft Sans Serif" w:cs="Microsoft Sans Serif"/>
        </w:rPr>
      </w:pPr>
    </w:p>
    <w:p w:rsidR="009D0112" w:rsidRPr="00586E7F" w:rsidRDefault="00B22FA2">
      <w:pPr>
        <w:tabs>
          <w:tab w:val="right" w:pos="9360"/>
        </w:tabs>
        <w:rPr>
          <w:rFonts w:ascii="Microsoft Sans Serif" w:hAnsi="Microsoft Sans Serif" w:cs="Microsoft Sans Serif"/>
          <w:u w:val="single"/>
        </w:rPr>
      </w:pPr>
      <w:r w:rsidRPr="00586E7F">
        <w:rPr>
          <w:rFonts w:ascii="Microsoft Sans Serif" w:hAnsi="Microsoft Sans Serif" w:cs="Microsoft Sans Serif"/>
        </w:rPr>
        <w:t>If this</w:t>
      </w:r>
      <w:r w:rsidR="005E3CFE" w:rsidRPr="00586E7F">
        <w:rPr>
          <w:rFonts w:ascii="Microsoft Sans Serif" w:hAnsi="Microsoft Sans Serif" w:cs="Microsoft Sans Serif"/>
        </w:rPr>
        <w:t xml:space="preserve"> event is a conference, </w:t>
      </w:r>
      <w:r w:rsidRPr="00586E7F">
        <w:rPr>
          <w:rFonts w:ascii="Microsoft Sans Serif" w:hAnsi="Microsoft Sans Serif" w:cs="Microsoft Sans Serif"/>
        </w:rPr>
        <w:t xml:space="preserve">please supply </w:t>
      </w:r>
      <w:r w:rsidR="005E3CFE" w:rsidRPr="00586E7F">
        <w:rPr>
          <w:rFonts w:ascii="Microsoft Sans Serif" w:hAnsi="Microsoft Sans Serif" w:cs="Microsoft Sans Serif"/>
        </w:rPr>
        <w:t xml:space="preserve">the subject </w:t>
      </w:r>
      <w:r w:rsidR="009D0112" w:rsidRPr="00586E7F">
        <w:rPr>
          <w:rFonts w:ascii="Microsoft Sans Serif" w:hAnsi="Microsoft Sans Serif" w:cs="Microsoft Sans Serif"/>
        </w:rPr>
        <w:t xml:space="preserve"> </w:t>
      </w:r>
      <w:r w:rsidR="009D0112" w:rsidRPr="00586E7F">
        <w:rPr>
          <w:rFonts w:ascii="Microsoft Sans Serif" w:hAnsi="Microsoft Sans Serif" w:cs="Microsoft Sans Serif"/>
          <w:u w:val="single"/>
        </w:rPr>
        <w:tab/>
      </w:r>
    </w:p>
    <w:p w:rsidR="009D0112" w:rsidRPr="00586E7F" w:rsidRDefault="009D0112">
      <w:pPr>
        <w:tabs>
          <w:tab w:val="right" w:pos="9360"/>
        </w:tabs>
        <w:rPr>
          <w:rFonts w:ascii="Microsoft Sans Serif" w:hAnsi="Microsoft Sans Serif" w:cs="Microsoft Sans Serif"/>
        </w:rPr>
      </w:pPr>
      <w:r w:rsidRPr="00586E7F">
        <w:rPr>
          <w:rFonts w:ascii="Microsoft Sans Serif" w:hAnsi="Microsoft Sans Serif" w:cs="Microsoft Sans Serif"/>
        </w:rPr>
        <w:t>Note: Detailed program and budget must be attached for this request to be considered.</w:t>
      </w:r>
    </w:p>
    <w:p w:rsidR="009D0112" w:rsidRPr="00586E7F" w:rsidRDefault="009D0112">
      <w:pPr>
        <w:pStyle w:val="EnvelopeReturn"/>
        <w:rPr>
          <w:rFonts w:ascii="Microsoft Sans Serif" w:hAnsi="Microsoft Sans Serif" w:cs="Microsoft Sans Serif"/>
          <w:szCs w:val="24"/>
        </w:rPr>
      </w:pPr>
    </w:p>
    <w:p w:rsidR="009D0112" w:rsidRPr="00586E7F" w:rsidRDefault="00B22FA2">
      <w:pPr>
        <w:tabs>
          <w:tab w:val="right" w:pos="4320"/>
          <w:tab w:val="right" w:pos="4680"/>
        </w:tabs>
        <w:rPr>
          <w:rFonts w:ascii="Microsoft Sans Serif" w:hAnsi="Microsoft Sans Serif" w:cs="Microsoft Sans Serif"/>
        </w:rPr>
      </w:pPr>
      <w:r w:rsidRPr="00586E7F">
        <w:rPr>
          <w:rFonts w:ascii="Microsoft Sans Serif" w:hAnsi="Microsoft Sans Serif" w:cs="Microsoft Sans Serif"/>
        </w:rPr>
        <w:t>Proposed date of this Event</w:t>
      </w:r>
      <w:r w:rsidR="009D0112" w:rsidRPr="00586E7F">
        <w:rPr>
          <w:rFonts w:ascii="Microsoft Sans Serif" w:hAnsi="Microsoft Sans Serif" w:cs="Microsoft Sans Serif"/>
        </w:rPr>
        <w:t xml:space="preserve"> is</w:t>
      </w:r>
      <w:r w:rsidR="009D0112" w:rsidRPr="00586E7F">
        <w:rPr>
          <w:rFonts w:ascii="Microsoft Sans Serif" w:hAnsi="Microsoft Sans Serif" w:cs="Microsoft Sans Serif"/>
          <w:u w:val="single"/>
        </w:rPr>
        <w:tab/>
      </w:r>
      <w:r w:rsidR="009D0112" w:rsidRPr="00586E7F">
        <w:rPr>
          <w:rFonts w:ascii="Microsoft Sans Serif" w:hAnsi="Microsoft Sans Serif" w:cs="Microsoft Sans Serif"/>
        </w:rPr>
        <w:t>, 20</w:t>
      </w:r>
      <w:r w:rsidR="009D0112" w:rsidRPr="00586E7F">
        <w:rPr>
          <w:rFonts w:ascii="Microsoft Sans Serif" w:hAnsi="Microsoft Sans Serif" w:cs="Microsoft Sans Serif"/>
          <w:u w:val="single"/>
        </w:rPr>
        <w:tab/>
      </w:r>
    </w:p>
    <w:p w:rsidR="009D0112" w:rsidRPr="00586E7F" w:rsidRDefault="009D0112">
      <w:pPr>
        <w:rPr>
          <w:rFonts w:ascii="Microsoft Sans Serif" w:hAnsi="Microsoft Sans Serif" w:cs="Microsoft Sans Serif"/>
        </w:rPr>
      </w:pPr>
    </w:p>
    <w:p w:rsidR="009D0112" w:rsidRPr="00586E7F" w:rsidRDefault="005E3CFE">
      <w:pPr>
        <w:tabs>
          <w:tab w:val="left" w:pos="9360"/>
        </w:tabs>
        <w:rPr>
          <w:rFonts w:ascii="Microsoft Sans Serif" w:hAnsi="Microsoft Sans Serif" w:cs="Microsoft Sans Serif"/>
          <w:u w:val="single"/>
        </w:rPr>
      </w:pPr>
      <w:r w:rsidRPr="00586E7F">
        <w:rPr>
          <w:rFonts w:ascii="Microsoft Sans Serif" w:hAnsi="Microsoft Sans Serif" w:cs="Microsoft Sans Serif"/>
        </w:rPr>
        <w:t>Proposed Location</w:t>
      </w:r>
      <w:r w:rsidR="009D0112" w:rsidRPr="00586E7F">
        <w:rPr>
          <w:rFonts w:ascii="Microsoft Sans Serif" w:hAnsi="Microsoft Sans Serif" w:cs="Microsoft Sans Serif"/>
        </w:rPr>
        <w:t xml:space="preserve"> of </w:t>
      </w:r>
      <w:r w:rsidR="00B22FA2" w:rsidRPr="00586E7F">
        <w:rPr>
          <w:rFonts w:ascii="Microsoft Sans Serif" w:hAnsi="Microsoft Sans Serif" w:cs="Microsoft Sans Serif"/>
        </w:rPr>
        <w:t>this Event</w:t>
      </w:r>
      <w:r w:rsidR="009D0112" w:rsidRPr="00586E7F">
        <w:rPr>
          <w:rFonts w:ascii="Microsoft Sans Serif" w:hAnsi="Microsoft Sans Serif" w:cs="Microsoft Sans Serif"/>
        </w:rPr>
        <w:t xml:space="preserve"> is: </w:t>
      </w:r>
      <w:r w:rsidR="009D0112" w:rsidRPr="00586E7F">
        <w:rPr>
          <w:rFonts w:ascii="Microsoft Sans Serif" w:hAnsi="Microsoft Sans Serif" w:cs="Microsoft Sans Serif"/>
          <w:u w:val="single"/>
        </w:rPr>
        <w:tab/>
      </w:r>
    </w:p>
    <w:p w:rsidR="009D0112" w:rsidRPr="00586E7F" w:rsidRDefault="009D0112">
      <w:pPr>
        <w:rPr>
          <w:rFonts w:ascii="Microsoft Sans Serif" w:hAnsi="Microsoft Sans Serif" w:cs="Microsoft Sans Serif"/>
        </w:rPr>
      </w:pPr>
    </w:p>
    <w:p w:rsidR="009D0112" w:rsidRPr="00586E7F" w:rsidRDefault="009D0112">
      <w:pPr>
        <w:tabs>
          <w:tab w:val="left" w:pos="9360"/>
        </w:tabs>
        <w:rPr>
          <w:rFonts w:ascii="Microsoft Sans Serif" w:hAnsi="Microsoft Sans Serif" w:cs="Microsoft Sans Serif"/>
          <w:u w:val="single"/>
        </w:rPr>
      </w:pPr>
      <w:r w:rsidRPr="00586E7F">
        <w:rPr>
          <w:rFonts w:ascii="Microsoft Sans Serif" w:hAnsi="Microsoft Sans Serif" w:cs="Microsoft Sans Serif"/>
        </w:rPr>
        <w:t>Meeting Facility:</w:t>
      </w:r>
      <w:r w:rsidRPr="00586E7F">
        <w:rPr>
          <w:rFonts w:ascii="Microsoft Sans Serif" w:hAnsi="Microsoft Sans Serif" w:cs="Microsoft Sans Serif"/>
          <w:u w:val="single"/>
        </w:rPr>
        <w:tab/>
      </w:r>
    </w:p>
    <w:p w:rsidR="009D0112" w:rsidRPr="00586E7F" w:rsidRDefault="009D0112">
      <w:pPr>
        <w:pStyle w:val="EnvelopeReturn"/>
        <w:rPr>
          <w:rFonts w:ascii="Microsoft Sans Serif" w:hAnsi="Microsoft Sans Serif" w:cs="Microsoft Sans Serif"/>
          <w:szCs w:val="24"/>
        </w:rPr>
      </w:pPr>
    </w:p>
    <w:p w:rsidR="009D0112" w:rsidRPr="00586E7F" w:rsidRDefault="009D0112">
      <w:pPr>
        <w:tabs>
          <w:tab w:val="left" w:pos="9360"/>
        </w:tabs>
        <w:rPr>
          <w:rFonts w:ascii="Microsoft Sans Serif" w:hAnsi="Microsoft Sans Serif" w:cs="Microsoft Sans Serif"/>
        </w:rPr>
      </w:pPr>
      <w:r w:rsidRPr="00586E7F">
        <w:rPr>
          <w:rFonts w:ascii="Microsoft Sans Serif" w:hAnsi="Microsoft Sans Serif" w:cs="Microsoft Sans Serif"/>
        </w:rPr>
        <w:t xml:space="preserve">City and State: </w:t>
      </w:r>
      <w:r w:rsidRPr="00586E7F">
        <w:rPr>
          <w:rFonts w:ascii="Microsoft Sans Serif" w:hAnsi="Microsoft Sans Serif" w:cs="Microsoft Sans Serif"/>
          <w:u w:val="single"/>
        </w:rPr>
        <w:tab/>
      </w:r>
    </w:p>
    <w:p w:rsidR="009D0112" w:rsidRPr="00586E7F" w:rsidRDefault="009D0112">
      <w:pPr>
        <w:rPr>
          <w:rFonts w:ascii="Microsoft Sans Serif" w:hAnsi="Microsoft Sans Serif" w:cs="Microsoft Sans Serif"/>
        </w:rPr>
      </w:pPr>
    </w:p>
    <w:p w:rsidR="009D0112" w:rsidRPr="00586E7F" w:rsidRDefault="009D0112">
      <w:pPr>
        <w:rPr>
          <w:rFonts w:ascii="Microsoft Sans Serif" w:hAnsi="Microsoft Sans Serif" w:cs="Microsoft Sans Serif"/>
        </w:rPr>
      </w:pPr>
    </w:p>
    <w:p w:rsidR="009D0112" w:rsidRPr="00586E7F" w:rsidRDefault="009D0112">
      <w:pPr>
        <w:rPr>
          <w:rFonts w:ascii="Microsoft Sans Serif" w:hAnsi="Microsoft Sans Serif" w:cs="Microsoft Sans Serif"/>
        </w:rPr>
      </w:pPr>
      <w:r w:rsidRPr="00586E7F">
        <w:rPr>
          <w:rFonts w:ascii="Microsoft Sans Serif" w:hAnsi="Microsoft Sans Serif" w:cs="Microsoft Sans Serif"/>
        </w:rPr>
        <w:t>Please indicate (</w:t>
      </w:r>
      <w:r w:rsidRPr="00586E7F">
        <w:rPr>
          <w:rFonts w:ascii="Microsoft Sans Serif" w:hAnsi="Microsoft Sans Serif" w:cs="Microsoft Sans Serif"/>
        </w:rPr>
        <w:sym w:font="Wingdings 2" w:char="F050"/>
      </w:r>
      <w:r w:rsidRPr="00586E7F">
        <w:rPr>
          <w:rFonts w:ascii="Microsoft Sans Serif" w:hAnsi="Microsoft Sans Serif" w:cs="Microsoft Sans Serif"/>
        </w:rPr>
        <w:t>) type of Headquarters Registration Assistance:</w:t>
      </w:r>
    </w:p>
    <w:p w:rsidR="009D0112" w:rsidRPr="00586E7F" w:rsidRDefault="009A78C9">
      <w:pPr>
        <w:pStyle w:val="ListCheck1"/>
        <w:rPr>
          <w:rFonts w:ascii="Microsoft Sans Serif" w:hAnsi="Microsoft Sans Serif" w:cs="Microsoft Sans Serif"/>
        </w:rPr>
      </w:pPr>
      <w:r w:rsidRPr="00586E7F">
        <w:rPr>
          <w:rFonts w:ascii="Microsoft Sans Serif" w:hAnsi="Microsoft Sans Serif" w:cs="Microsoft Sans Serif"/>
        </w:rPr>
        <w:t xml:space="preserve"> </w:t>
      </w:r>
      <w:r w:rsidR="009D0112" w:rsidRPr="00586E7F">
        <w:rPr>
          <w:rFonts w:ascii="Microsoft Sans Serif" w:hAnsi="Microsoft Sans Serif" w:cs="Microsoft Sans Serif"/>
        </w:rPr>
        <w:t>Complete Registration Processing</w:t>
      </w:r>
      <w:r w:rsidRPr="00586E7F">
        <w:rPr>
          <w:rFonts w:ascii="Microsoft Sans Serif" w:hAnsi="Microsoft Sans Serif" w:cs="Microsoft Sans Serif"/>
        </w:rPr>
        <w:t xml:space="preserve"> and Fulfillment </w:t>
      </w:r>
    </w:p>
    <w:p w:rsidR="009D0112" w:rsidRPr="00586E7F" w:rsidRDefault="009D0112">
      <w:pPr>
        <w:pStyle w:val="ListCheck1"/>
        <w:rPr>
          <w:rFonts w:ascii="Microsoft Sans Serif" w:hAnsi="Microsoft Sans Serif" w:cs="Microsoft Sans Serif"/>
        </w:rPr>
      </w:pPr>
      <w:r w:rsidRPr="00586E7F">
        <w:rPr>
          <w:rFonts w:ascii="Microsoft Sans Serif" w:hAnsi="Microsoft Sans Serif" w:cs="Microsoft Sans Serif"/>
        </w:rPr>
        <w:t>No Registration Assistance Required</w:t>
      </w:r>
    </w:p>
    <w:p w:rsidR="009D0112" w:rsidRPr="00586E7F" w:rsidRDefault="009D0112">
      <w:pPr>
        <w:rPr>
          <w:rFonts w:ascii="Microsoft Sans Serif" w:hAnsi="Microsoft Sans Serif" w:cs="Microsoft Sans Serif"/>
        </w:rPr>
      </w:pPr>
    </w:p>
    <w:p w:rsidR="009D0112" w:rsidRPr="00586E7F" w:rsidRDefault="009D0112">
      <w:pPr>
        <w:pStyle w:val="EnvelopeReturn"/>
        <w:tabs>
          <w:tab w:val="left" w:pos="5760"/>
          <w:tab w:val="left" w:pos="6840"/>
        </w:tabs>
        <w:rPr>
          <w:rFonts w:ascii="Microsoft Sans Serif" w:hAnsi="Microsoft Sans Serif" w:cs="Microsoft Sans Serif"/>
          <w:szCs w:val="24"/>
        </w:rPr>
      </w:pPr>
      <w:r w:rsidRPr="00586E7F">
        <w:rPr>
          <w:rFonts w:ascii="Microsoft Sans Serif" w:hAnsi="Microsoft Sans Serif" w:cs="Microsoft Sans Serif"/>
          <w:szCs w:val="24"/>
        </w:rPr>
        <w:t>Are exhibits/displays planned in conjunction with the Conference?</w:t>
      </w:r>
      <w:r w:rsidRPr="00586E7F">
        <w:rPr>
          <w:rFonts w:ascii="Microsoft Sans Serif" w:hAnsi="Microsoft Sans Serif" w:cs="Microsoft Sans Serif"/>
          <w:szCs w:val="24"/>
        </w:rPr>
        <w:tab/>
      </w:r>
      <w:r w:rsidRPr="00586E7F">
        <w:rPr>
          <w:rFonts w:ascii="Microsoft Sans Serif" w:hAnsi="Microsoft Sans Serif" w:cs="Microsoft Sans Serif"/>
          <w:szCs w:val="24"/>
        </w:rPr>
        <w:sym w:font="Wingdings" w:char="F072"/>
      </w:r>
      <w:r w:rsidRPr="00586E7F">
        <w:rPr>
          <w:rFonts w:ascii="Microsoft Sans Serif" w:hAnsi="Microsoft Sans Serif" w:cs="Microsoft Sans Serif"/>
          <w:szCs w:val="24"/>
        </w:rPr>
        <w:t xml:space="preserve"> Yes</w:t>
      </w:r>
      <w:r w:rsidRPr="00586E7F">
        <w:rPr>
          <w:rFonts w:ascii="Microsoft Sans Serif" w:hAnsi="Microsoft Sans Serif" w:cs="Microsoft Sans Serif"/>
          <w:szCs w:val="24"/>
        </w:rPr>
        <w:tab/>
      </w:r>
      <w:r w:rsidRPr="00586E7F">
        <w:rPr>
          <w:rFonts w:ascii="Microsoft Sans Serif" w:hAnsi="Microsoft Sans Serif" w:cs="Microsoft Sans Serif"/>
          <w:szCs w:val="24"/>
        </w:rPr>
        <w:sym w:font="Wingdings" w:char="F072"/>
      </w:r>
      <w:r w:rsidRPr="00586E7F">
        <w:rPr>
          <w:rFonts w:ascii="Microsoft Sans Serif" w:hAnsi="Microsoft Sans Serif" w:cs="Microsoft Sans Serif"/>
          <w:szCs w:val="24"/>
        </w:rPr>
        <w:t xml:space="preserve"> No</w:t>
      </w:r>
    </w:p>
    <w:p w:rsidR="009D0112" w:rsidRPr="00586E7F" w:rsidRDefault="009D0112">
      <w:pPr>
        <w:rPr>
          <w:rFonts w:ascii="Microsoft Sans Serif" w:hAnsi="Microsoft Sans Serif" w:cs="Microsoft Sans Serif"/>
        </w:rPr>
      </w:pPr>
    </w:p>
    <w:p w:rsidR="009D0112" w:rsidRPr="00586E7F" w:rsidRDefault="009D0112">
      <w:pPr>
        <w:pStyle w:val="EnvelopeReturn"/>
        <w:tabs>
          <w:tab w:val="left" w:pos="5760"/>
          <w:tab w:val="left" w:pos="6840"/>
        </w:tabs>
        <w:rPr>
          <w:rFonts w:ascii="Microsoft Sans Serif" w:hAnsi="Microsoft Sans Serif" w:cs="Microsoft Sans Serif"/>
          <w:szCs w:val="24"/>
        </w:rPr>
      </w:pPr>
      <w:r w:rsidRPr="00586E7F">
        <w:rPr>
          <w:rFonts w:ascii="Microsoft Sans Serif" w:hAnsi="Microsoft Sans Serif" w:cs="Microsoft Sans Serif"/>
          <w:szCs w:val="24"/>
        </w:rPr>
        <w:t xml:space="preserve">Have tentative commitments been made for meeting facility? </w:t>
      </w:r>
      <w:r w:rsidRPr="00586E7F">
        <w:rPr>
          <w:rFonts w:ascii="Microsoft Sans Serif" w:hAnsi="Microsoft Sans Serif" w:cs="Microsoft Sans Serif"/>
          <w:szCs w:val="24"/>
        </w:rPr>
        <w:tab/>
      </w:r>
      <w:r w:rsidRPr="00586E7F">
        <w:rPr>
          <w:rFonts w:ascii="Microsoft Sans Serif" w:hAnsi="Microsoft Sans Serif" w:cs="Microsoft Sans Serif"/>
          <w:szCs w:val="24"/>
        </w:rPr>
        <w:sym w:font="Wingdings" w:char="F072"/>
      </w:r>
      <w:r w:rsidRPr="00586E7F">
        <w:rPr>
          <w:rFonts w:ascii="Microsoft Sans Serif" w:hAnsi="Microsoft Sans Serif" w:cs="Microsoft Sans Serif"/>
          <w:szCs w:val="24"/>
        </w:rPr>
        <w:t xml:space="preserve"> Yes</w:t>
      </w:r>
      <w:r w:rsidRPr="00586E7F">
        <w:rPr>
          <w:rFonts w:ascii="Microsoft Sans Serif" w:hAnsi="Microsoft Sans Serif" w:cs="Microsoft Sans Serif"/>
          <w:szCs w:val="24"/>
        </w:rPr>
        <w:tab/>
      </w:r>
      <w:r w:rsidRPr="00586E7F">
        <w:rPr>
          <w:rFonts w:ascii="Microsoft Sans Serif" w:hAnsi="Microsoft Sans Serif" w:cs="Microsoft Sans Serif"/>
          <w:szCs w:val="24"/>
        </w:rPr>
        <w:sym w:font="Wingdings" w:char="F072"/>
      </w:r>
      <w:r w:rsidRPr="00586E7F">
        <w:rPr>
          <w:rFonts w:ascii="Microsoft Sans Serif" w:hAnsi="Microsoft Sans Serif" w:cs="Microsoft Sans Serif"/>
          <w:szCs w:val="24"/>
        </w:rPr>
        <w:t xml:space="preserve"> No</w:t>
      </w:r>
    </w:p>
    <w:p w:rsidR="009D0112" w:rsidRPr="00586E7F" w:rsidRDefault="009D0112">
      <w:pPr>
        <w:pStyle w:val="EnvelopeReturn"/>
        <w:rPr>
          <w:rFonts w:ascii="Microsoft Sans Serif" w:hAnsi="Microsoft Sans Serif" w:cs="Microsoft Sans Serif"/>
          <w:szCs w:val="24"/>
        </w:rPr>
      </w:pPr>
    </w:p>
    <w:p w:rsidR="009D0112" w:rsidRPr="00586E7F" w:rsidRDefault="009D0112">
      <w:pPr>
        <w:rPr>
          <w:rFonts w:ascii="Microsoft Sans Serif" w:hAnsi="Microsoft Sans Serif" w:cs="Microsoft Sans Serif"/>
        </w:rPr>
      </w:pPr>
    </w:p>
    <w:p w:rsidR="009D0112" w:rsidRPr="00586E7F" w:rsidRDefault="002F618F">
      <w:pPr>
        <w:rPr>
          <w:rFonts w:ascii="Microsoft Sans Serif" w:hAnsi="Microsoft Sans Serif" w:cs="Microsoft Sans Serif"/>
        </w:rPr>
      </w:pPr>
      <w:r w:rsidRPr="00586E7F">
        <w:rPr>
          <w:rFonts w:ascii="Microsoft Sans Serif" w:hAnsi="Microsoft Sans Serif" w:cs="Microsoft Sans Serif"/>
        </w:rPr>
        <w:t>Event</w:t>
      </w:r>
      <w:r w:rsidR="009D0112" w:rsidRPr="00586E7F">
        <w:rPr>
          <w:rFonts w:ascii="Microsoft Sans Serif" w:hAnsi="Microsoft Sans Serif" w:cs="Microsoft Sans Serif"/>
        </w:rPr>
        <w:t xml:space="preserve"> Chair:</w:t>
      </w:r>
    </w:p>
    <w:p w:rsidR="009D0112" w:rsidRPr="00586E7F" w:rsidRDefault="009D0112">
      <w:pPr>
        <w:rPr>
          <w:rFonts w:ascii="Microsoft Sans Serif" w:hAnsi="Microsoft Sans Serif" w:cs="Microsoft Sans Serif"/>
        </w:rPr>
      </w:pPr>
    </w:p>
    <w:p w:rsidR="009D0112" w:rsidRPr="00586E7F" w:rsidRDefault="009D0112">
      <w:pPr>
        <w:pStyle w:val="EnvelopeReturn"/>
        <w:tabs>
          <w:tab w:val="left" w:pos="4320"/>
          <w:tab w:val="left" w:pos="9360"/>
        </w:tabs>
        <w:rPr>
          <w:rFonts w:ascii="Microsoft Sans Serif" w:hAnsi="Microsoft Sans Serif" w:cs="Microsoft Sans Serif"/>
          <w:szCs w:val="24"/>
          <w:u w:val="single"/>
        </w:rPr>
      </w:pPr>
      <w:r w:rsidRPr="00586E7F">
        <w:rPr>
          <w:rFonts w:ascii="Microsoft Sans Serif" w:hAnsi="Microsoft Sans Serif" w:cs="Microsoft Sans Serif"/>
          <w:szCs w:val="24"/>
        </w:rPr>
        <w:t xml:space="preserve">Name </w:t>
      </w:r>
      <w:r w:rsidRPr="00586E7F">
        <w:rPr>
          <w:rFonts w:ascii="Microsoft Sans Serif" w:hAnsi="Microsoft Sans Serif" w:cs="Microsoft Sans Serif"/>
          <w:szCs w:val="24"/>
          <w:u w:val="single"/>
        </w:rPr>
        <w:tab/>
      </w:r>
      <w:r w:rsidRPr="00586E7F">
        <w:rPr>
          <w:rFonts w:ascii="Microsoft Sans Serif" w:hAnsi="Microsoft Sans Serif" w:cs="Microsoft Sans Serif"/>
          <w:szCs w:val="24"/>
        </w:rPr>
        <w:t xml:space="preserve"> Company </w:t>
      </w:r>
      <w:r w:rsidRPr="00586E7F">
        <w:rPr>
          <w:rFonts w:ascii="Microsoft Sans Serif" w:hAnsi="Microsoft Sans Serif" w:cs="Microsoft Sans Serif"/>
          <w:szCs w:val="24"/>
          <w:u w:val="single"/>
        </w:rPr>
        <w:tab/>
      </w:r>
    </w:p>
    <w:p w:rsidR="009D0112" w:rsidRPr="00586E7F" w:rsidRDefault="009D0112">
      <w:pPr>
        <w:pStyle w:val="EnvelopeReturn"/>
        <w:tabs>
          <w:tab w:val="left" w:pos="4320"/>
          <w:tab w:val="left" w:pos="9360"/>
        </w:tabs>
        <w:rPr>
          <w:rFonts w:ascii="Microsoft Sans Serif" w:hAnsi="Microsoft Sans Serif" w:cs="Microsoft Sans Serif"/>
          <w:szCs w:val="24"/>
          <w:u w:val="single"/>
        </w:rPr>
      </w:pPr>
    </w:p>
    <w:p w:rsidR="009D0112" w:rsidRPr="00586E7F" w:rsidRDefault="009D0112">
      <w:pPr>
        <w:pStyle w:val="EnvelopeReturn"/>
        <w:tabs>
          <w:tab w:val="left" w:pos="9360"/>
        </w:tabs>
        <w:rPr>
          <w:rFonts w:ascii="Microsoft Sans Serif" w:hAnsi="Microsoft Sans Serif" w:cs="Microsoft Sans Serif"/>
          <w:szCs w:val="24"/>
          <w:u w:val="single"/>
        </w:rPr>
      </w:pPr>
      <w:r w:rsidRPr="00586E7F">
        <w:rPr>
          <w:rFonts w:ascii="Microsoft Sans Serif" w:hAnsi="Microsoft Sans Serif" w:cs="Microsoft Sans Serif"/>
          <w:szCs w:val="24"/>
        </w:rPr>
        <w:t xml:space="preserve">Address </w:t>
      </w:r>
      <w:r w:rsidRPr="00586E7F">
        <w:rPr>
          <w:rFonts w:ascii="Microsoft Sans Serif" w:hAnsi="Microsoft Sans Serif" w:cs="Microsoft Sans Serif"/>
          <w:szCs w:val="24"/>
          <w:u w:val="single"/>
        </w:rPr>
        <w:tab/>
      </w:r>
    </w:p>
    <w:p w:rsidR="009D0112" w:rsidRPr="00586E7F" w:rsidRDefault="009D0112">
      <w:pPr>
        <w:pStyle w:val="EnvelopeReturn"/>
        <w:tabs>
          <w:tab w:val="left" w:pos="9360"/>
        </w:tabs>
        <w:rPr>
          <w:rFonts w:ascii="Microsoft Sans Serif" w:hAnsi="Microsoft Sans Serif" w:cs="Microsoft Sans Serif"/>
          <w:szCs w:val="24"/>
          <w:u w:val="single"/>
        </w:rPr>
      </w:pPr>
    </w:p>
    <w:p w:rsidR="009D0112" w:rsidRPr="00586E7F" w:rsidRDefault="009D0112">
      <w:pPr>
        <w:pStyle w:val="EnvelopeReturn"/>
        <w:tabs>
          <w:tab w:val="left" w:pos="4320"/>
          <w:tab w:val="left" w:pos="7200"/>
          <w:tab w:val="left" w:pos="9360"/>
        </w:tabs>
        <w:rPr>
          <w:rFonts w:ascii="Microsoft Sans Serif" w:hAnsi="Microsoft Sans Serif" w:cs="Microsoft Sans Serif"/>
          <w:szCs w:val="24"/>
          <w:u w:val="single"/>
        </w:rPr>
      </w:pPr>
      <w:r w:rsidRPr="00586E7F">
        <w:rPr>
          <w:rFonts w:ascii="Microsoft Sans Serif" w:hAnsi="Microsoft Sans Serif" w:cs="Microsoft Sans Serif"/>
          <w:szCs w:val="24"/>
        </w:rPr>
        <w:t xml:space="preserve">City </w:t>
      </w:r>
      <w:r w:rsidRPr="00586E7F">
        <w:rPr>
          <w:rFonts w:ascii="Microsoft Sans Serif" w:hAnsi="Microsoft Sans Serif" w:cs="Microsoft Sans Serif"/>
          <w:szCs w:val="24"/>
          <w:u w:val="single"/>
        </w:rPr>
        <w:tab/>
      </w:r>
      <w:r w:rsidRPr="00586E7F">
        <w:rPr>
          <w:rFonts w:ascii="Microsoft Sans Serif" w:hAnsi="Microsoft Sans Serif" w:cs="Microsoft Sans Serif"/>
          <w:szCs w:val="24"/>
        </w:rPr>
        <w:t xml:space="preserve"> State/Province </w:t>
      </w:r>
      <w:r w:rsidRPr="00586E7F">
        <w:rPr>
          <w:rFonts w:ascii="Microsoft Sans Serif" w:hAnsi="Microsoft Sans Serif" w:cs="Microsoft Sans Serif"/>
          <w:szCs w:val="24"/>
          <w:u w:val="single"/>
        </w:rPr>
        <w:tab/>
      </w:r>
      <w:r w:rsidRPr="00586E7F">
        <w:rPr>
          <w:rFonts w:ascii="Microsoft Sans Serif" w:hAnsi="Microsoft Sans Serif" w:cs="Microsoft Sans Serif"/>
          <w:szCs w:val="24"/>
        </w:rPr>
        <w:t xml:space="preserve">Country </w:t>
      </w:r>
      <w:r w:rsidRPr="00586E7F">
        <w:rPr>
          <w:rFonts w:ascii="Microsoft Sans Serif" w:hAnsi="Microsoft Sans Serif" w:cs="Microsoft Sans Serif"/>
          <w:szCs w:val="24"/>
          <w:u w:val="single"/>
        </w:rPr>
        <w:tab/>
      </w:r>
    </w:p>
    <w:p w:rsidR="009D0112" w:rsidRPr="00586E7F" w:rsidRDefault="009D0112">
      <w:pPr>
        <w:pStyle w:val="EnvelopeReturn"/>
        <w:tabs>
          <w:tab w:val="left" w:pos="4320"/>
          <w:tab w:val="left" w:pos="7200"/>
          <w:tab w:val="left" w:pos="9360"/>
        </w:tabs>
        <w:rPr>
          <w:rFonts w:ascii="Microsoft Sans Serif" w:hAnsi="Microsoft Sans Serif" w:cs="Microsoft Sans Serif"/>
          <w:szCs w:val="24"/>
        </w:rPr>
      </w:pPr>
    </w:p>
    <w:p w:rsidR="009D0112" w:rsidRPr="00586E7F" w:rsidRDefault="009D0112">
      <w:pPr>
        <w:pStyle w:val="EnvelopeReturn"/>
        <w:tabs>
          <w:tab w:val="left" w:pos="4320"/>
          <w:tab w:val="left" w:pos="7200"/>
          <w:tab w:val="left" w:pos="9360"/>
        </w:tabs>
        <w:rPr>
          <w:rFonts w:ascii="Microsoft Sans Serif" w:hAnsi="Microsoft Sans Serif" w:cs="Microsoft Sans Serif"/>
          <w:szCs w:val="24"/>
          <w:u w:val="single"/>
        </w:rPr>
      </w:pPr>
      <w:r w:rsidRPr="00586E7F">
        <w:rPr>
          <w:rFonts w:ascii="Microsoft Sans Serif" w:hAnsi="Microsoft Sans Serif" w:cs="Microsoft Sans Serif"/>
          <w:szCs w:val="24"/>
        </w:rPr>
        <w:t xml:space="preserve">Business Phone </w:t>
      </w:r>
      <w:r w:rsidRPr="00586E7F">
        <w:rPr>
          <w:rFonts w:ascii="Microsoft Sans Serif" w:hAnsi="Microsoft Sans Serif" w:cs="Microsoft Sans Serif"/>
          <w:szCs w:val="24"/>
          <w:u w:val="single"/>
        </w:rPr>
        <w:tab/>
      </w:r>
      <w:r w:rsidRPr="00586E7F">
        <w:rPr>
          <w:rFonts w:ascii="Microsoft Sans Serif" w:hAnsi="Microsoft Sans Serif" w:cs="Microsoft Sans Serif"/>
          <w:szCs w:val="24"/>
        </w:rPr>
        <w:t xml:space="preserve"> Home Phone </w:t>
      </w:r>
      <w:r w:rsidRPr="00586E7F">
        <w:rPr>
          <w:rFonts w:ascii="Microsoft Sans Serif" w:hAnsi="Microsoft Sans Serif" w:cs="Microsoft Sans Serif"/>
          <w:szCs w:val="24"/>
          <w:u w:val="single"/>
        </w:rPr>
        <w:tab/>
      </w:r>
      <w:r w:rsidRPr="00586E7F">
        <w:rPr>
          <w:rFonts w:ascii="Microsoft Sans Serif" w:hAnsi="Microsoft Sans Serif" w:cs="Microsoft Sans Serif"/>
          <w:szCs w:val="24"/>
        </w:rPr>
        <w:t xml:space="preserve">Cell Phone </w:t>
      </w:r>
      <w:r w:rsidRPr="00586E7F">
        <w:rPr>
          <w:rFonts w:ascii="Microsoft Sans Serif" w:hAnsi="Microsoft Sans Serif" w:cs="Microsoft Sans Serif"/>
          <w:szCs w:val="24"/>
          <w:u w:val="single"/>
        </w:rPr>
        <w:tab/>
      </w:r>
    </w:p>
    <w:p w:rsidR="009D0112" w:rsidRPr="00586E7F" w:rsidRDefault="009D0112">
      <w:pPr>
        <w:pStyle w:val="EnvelopeReturn"/>
        <w:tabs>
          <w:tab w:val="left" w:pos="4320"/>
          <w:tab w:val="left" w:pos="7200"/>
          <w:tab w:val="left" w:pos="9360"/>
        </w:tabs>
        <w:rPr>
          <w:rFonts w:ascii="Microsoft Sans Serif" w:hAnsi="Microsoft Sans Serif" w:cs="Microsoft Sans Serif"/>
          <w:szCs w:val="24"/>
        </w:rPr>
      </w:pPr>
    </w:p>
    <w:p w:rsidR="009D0112" w:rsidRPr="00586E7F" w:rsidRDefault="009D0112">
      <w:pPr>
        <w:pStyle w:val="EnvelopeReturn"/>
        <w:tabs>
          <w:tab w:val="left" w:pos="4320"/>
          <w:tab w:val="left" w:pos="9360"/>
        </w:tabs>
        <w:rPr>
          <w:rFonts w:ascii="Microsoft Sans Serif" w:hAnsi="Microsoft Sans Serif" w:cs="Microsoft Sans Serif"/>
          <w:szCs w:val="24"/>
        </w:rPr>
      </w:pPr>
      <w:r w:rsidRPr="00586E7F">
        <w:rPr>
          <w:rFonts w:ascii="Microsoft Sans Serif" w:hAnsi="Microsoft Sans Serif" w:cs="Microsoft Sans Serif"/>
          <w:szCs w:val="24"/>
        </w:rPr>
        <w:t xml:space="preserve">Fax </w:t>
      </w:r>
      <w:r w:rsidRPr="00586E7F">
        <w:rPr>
          <w:rFonts w:ascii="Microsoft Sans Serif" w:hAnsi="Microsoft Sans Serif" w:cs="Microsoft Sans Serif"/>
          <w:szCs w:val="24"/>
          <w:u w:val="single"/>
        </w:rPr>
        <w:tab/>
      </w:r>
      <w:r w:rsidRPr="00586E7F">
        <w:rPr>
          <w:rFonts w:ascii="Microsoft Sans Serif" w:hAnsi="Microsoft Sans Serif" w:cs="Microsoft Sans Serif"/>
          <w:szCs w:val="24"/>
        </w:rPr>
        <w:t xml:space="preserve"> E-mail Address </w:t>
      </w:r>
      <w:r w:rsidRPr="00586E7F">
        <w:rPr>
          <w:rFonts w:ascii="Microsoft Sans Serif" w:hAnsi="Microsoft Sans Serif" w:cs="Microsoft Sans Serif"/>
          <w:szCs w:val="24"/>
          <w:u w:val="single"/>
        </w:rPr>
        <w:tab/>
      </w:r>
    </w:p>
    <w:p w:rsidR="009D0112" w:rsidRPr="00586E7F" w:rsidRDefault="009D0112">
      <w:pPr>
        <w:rPr>
          <w:rFonts w:ascii="Microsoft Sans Serif" w:hAnsi="Microsoft Sans Serif" w:cs="Microsoft Sans Serif"/>
        </w:rPr>
      </w:pPr>
    </w:p>
    <w:p w:rsidR="009D0112" w:rsidRPr="00586E7F" w:rsidRDefault="009D0112">
      <w:pPr>
        <w:rPr>
          <w:rFonts w:ascii="Microsoft Sans Serif" w:hAnsi="Microsoft Sans Serif" w:cs="Microsoft Sans Serif"/>
        </w:rPr>
      </w:pPr>
    </w:p>
    <w:p w:rsidR="009D0112" w:rsidRPr="00586E7F" w:rsidRDefault="009D0112">
      <w:pPr>
        <w:rPr>
          <w:rFonts w:ascii="Microsoft Sans Serif" w:hAnsi="Microsoft Sans Serif" w:cs="Microsoft Sans Serif"/>
        </w:rPr>
      </w:pPr>
    </w:p>
    <w:p w:rsidR="009D0112" w:rsidRPr="00586E7F" w:rsidRDefault="007D36F0">
      <w:pPr>
        <w:rPr>
          <w:rFonts w:ascii="Microsoft Sans Serif" w:hAnsi="Microsoft Sans Serif" w:cs="Microsoft Sans Serif"/>
        </w:rPr>
      </w:pPr>
      <w:r w:rsidRPr="00586E7F">
        <w:rPr>
          <w:rFonts w:ascii="Microsoft Sans Serif" w:hAnsi="Microsoft Sans Serif" w:cs="Microsoft Sans Serif"/>
        </w:rPr>
        <w:t>Upon completion of this e</w:t>
      </w:r>
      <w:r w:rsidR="002F618F" w:rsidRPr="00586E7F">
        <w:rPr>
          <w:rFonts w:ascii="Microsoft Sans Serif" w:hAnsi="Microsoft Sans Serif" w:cs="Microsoft Sans Serif"/>
        </w:rPr>
        <w:t>vent</w:t>
      </w:r>
      <w:r w:rsidR="009D0112" w:rsidRPr="00586E7F">
        <w:rPr>
          <w:rFonts w:ascii="Microsoft Sans Serif" w:hAnsi="Microsoft Sans Serif" w:cs="Microsoft Sans Serif"/>
        </w:rPr>
        <w:t xml:space="preserve"> petition, please print, sign and return to:</w:t>
      </w:r>
    </w:p>
    <w:p w:rsidR="00586E7F" w:rsidRPr="00586E7F" w:rsidRDefault="00586E7F" w:rsidP="00586E7F">
      <w:pPr>
        <w:ind w:left="720"/>
        <w:rPr>
          <w:rFonts w:ascii="Microsoft Sans Serif" w:hAnsi="Microsoft Sans Serif" w:cs="Microsoft Sans Serif"/>
        </w:rPr>
      </w:pPr>
      <w:r w:rsidRPr="00586E7F">
        <w:rPr>
          <w:rFonts w:ascii="Microsoft Sans Serif" w:hAnsi="Microsoft Sans Serif" w:cs="Microsoft Sans Serif"/>
        </w:rPr>
        <w:t>Kathy Schacht</w:t>
      </w:r>
      <w:r w:rsidR="005259BE">
        <w:rPr>
          <w:rFonts w:ascii="Microsoft Sans Serif" w:hAnsi="Microsoft Sans Serif" w:cs="Microsoft Sans Serif"/>
        </w:rPr>
        <w:t>,</w:t>
      </w:r>
      <w:r w:rsidRPr="00586E7F">
        <w:rPr>
          <w:rFonts w:ascii="Microsoft Sans Serif" w:hAnsi="Microsoft Sans Serif" w:cs="Microsoft Sans Serif"/>
        </w:rPr>
        <w:t xml:space="preserve"> Manager, </w:t>
      </w:r>
      <w:r w:rsidR="008C10BD" w:rsidRPr="00586E7F">
        <w:rPr>
          <w:rFonts w:ascii="Microsoft Sans Serif" w:hAnsi="Microsoft Sans Serif" w:cs="Microsoft Sans Serif"/>
        </w:rPr>
        <w:t xml:space="preserve">Group </w:t>
      </w:r>
      <w:r w:rsidR="008C10BD">
        <w:rPr>
          <w:rFonts w:ascii="Microsoft Sans Serif" w:hAnsi="Microsoft Sans Serif" w:cs="Microsoft Sans Serif"/>
        </w:rPr>
        <w:t xml:space="preserve">Services and Volunteer </w:t>
      </w:r>
      <w:r w:rsidR="008C10BD" w:rsidRPr="00586E7F">
        <w:rPr>
          <w:rFonts w:ascii="Microsoft Sans Serif" w:hAnsi="Microsoft Sans Serif" w:cs="Microsoft Sans Serif"/>
        </w:rPr>
        <w:t>Resources</w:t>
      </w:r>
    </w:p>
    <w:p w:rsidR="009D0112" w:rsidRPr="00586E7F" w:rsidRDefault="009D0112">
      <w:pPr>
        <w:ind w:left="720"/>
        <w:rPr>
          <w:rFonts w:ascii="Microsoft Sans Serif" w:hAnsi="Microsoft Sans Serif" w:cs="Microsoft Sans Serif"/>
        </w:rPr>
      </w:pPr>
      <w:r w:rsidRPr="00586E7F">
        <w:rPr>
          <w:rFonts w:ascii="Microsoft Sans Serif" w:hAnsi="Microsoft Sans Serif" w:cs="Microsoft Sans Serif"/>
        </w:rPr>
        <w:t>Society of Plastics Engineers</w:t>
      </w:r>
    </w:p>
    <w:p w:rsidR="009D0112" w:rsidRPr="00586E7F" w:rsidRDefault="00586E7F">
      <w:pPr>
        <w:ind w:left="720"/>
        <w:rPr>
          <w:rFonts w:ascii="Microsoft Sans Serif" w:hAnsi="Microsoft Sans Serif" w:cs="Microsoft Sans Serif"/>
        </w:rPr>
      </w:pPr>
      <w:r w:rsidRPr="00586E7F">
        <w:rPr>
          <w:rFonts w:ascii="Microsoft Sans Serif" w:hAnsi="Microsoft Sans Serif" w:cs="Microsoft Sans Serif"/>
        </w:rPr>
        <w:t>6 Berkshire Blvd., Suite 306</w:t>
      </w:r>
    </w:p>
    <w:p w:rsidR="009D0112" w:rsidRPr="00586E7F" w:rsidRDefault="00586E7F">
      <w:pPr>
        <w:ind w:left="720"/>
        <w:rPr>
          <w:rFonts w:ascii="Microsoft Sans Serif" w:hAnsi="Microsoft Sans Serif" w:cs="Microsoft Sans Serif"/>
        </w:rPr>
      </w:pPr>
      <w:r w:rsidRPr="00586E7F">
        <w:rPr>
          <w:rFonts w:ascii="Microsoft Sans Serif" w:hAnsi="Microsoft Sans Serif" w:cs="Microsoft Sans Serif"/>
        </w:rPr>
        <w:t>Bethel</w:t>
      </w:r>
      <w:r w:rsidR="00BA3334" w:rsidRPr="00586E7F">
        <w:rPr>
          <w:rFonts w:ascii="Microsoft Sans Serif" w:hAnsi="Microsoft Sans Serif" w:cs="Microsoft Sans Serif"/>
        </w:rPr>
        <w:t>, CT 06</w:t>
      </w:r>
      <w:r w:rsidRPr="00586E7F">
        <w:rPr>
          <w:rFonts w:ascii="Microsoft Sans Serif" w:hAnsi="Microsoft Sans Serif" w:cs="Microsoft Sans Serif"/>
        </w:rPr>
        <w:t>801</w:t>
      </w:r>
    </w:p>
    <w:p w:rsidR="00767B10" w:rsidRPr="00586E7F" w:rsidRDefault="00586E7F" w:rsidP="00767B10">
      <w:pPr>
        <w:ind w:left="720"/>
        <w:rPr>
          <w:rFonts w:ascii="Microsoft Sans Serif" w:hAnsi="Microsoft Sans Serif" w:cs="Microsoft Sans Serif"/>
        </w:rPr>
      </w:pPr>
      <w:r w:rsidRPr="00586E7F">
        <w:rPr>
          <w:rFonts w:ascii="Microsoft Sans Serif" w:hAnsi="Microsoft Sans Serif" w:cs="Microsoft Sans Serif"/>
        </w:rPr>
        <w:t>Tel: +1 203-740-543</w:t>
      </w:r>
      <w:r w:rsidR="00767B10" w:rsidRPr="00586E7F">
        <w:rPr>
          <w:rFonts w:ascii="Microsoft Sans Serif" w:hAnsi="Microsoft Sans Serif" w:cs="Microsoft Sans Serif"/>
        </w:rPr>
        <w:t>0</w:t>
      </w:r>
    </w:p>
    <w:p w:rsidR="00767B10" w:rsidRPr="00586E7F" w:rsidRDefault="00767B10" w:rsidP="00767B10">
      <w:pPr>
        <w:ind w:left="720"/>
        <w:rPr>
          <w:rFonts w:ascii="Microsoft Sans Serif" w:hAnsi="Microsoft Sans Serif" w:cs="Microsoft Sans Serif"/>
        </w:rPr>
      </w:pPr>
      <w:r w:rsidRPr="00586E7F">
        <w:rPr>
          <w:rFonts w:ascii="Microsoft Sans Serif" w:hAnsi="Microsoft Sans Serif" w:cs="Microsoft Sans Serif"/>
        </w:rPr>
        <w:t>Cell +1 203-</w:t>
      </w:r>
      <w:r w:rsidR="00586E7F" w:rsidRPr="00586E7F">
        <w:rPr>
          <w:rFonts w:ascii="Microsoft Sans Serif" w:hAnsi="Microsoft Sans Serif" w:cs="Microsoft Sans Serif"/>
        </w:rPr>
        <w:t>904-0437</w:t>
      </w:r>
    </w:p>
    <w:p w:rsidR="00767B10" w:rsidRPr="00586E7F" w:rsidRDefault="00767B10" w:rsidP="00767B10">
      <w:pPr>
        <w:ind w:left="720"/>
        <w:rPr>
          <w:rFonts w:ascii="Microsoft Sans Serif" w:hAnsi="Microsoft Sans Serif" w:cs="Microsoft Sans Serif"/>
        </w:rPr>
      </w:pPr>
      <w:r w:rsidRPr="00586E7F">
        <w:rPr>
          <w:rFonts w:ascii="Microsoft Sans Serif" w:hAnsi="Microsoft Sans Serif" w:cs="Microsoft Sans Serif"/>
        </w:rPr>
        <w:t>Fax: +1 203-775-8490</w:t>
      </w:r>
    </w:p>
    <w:p w:rsidR="00767B10" w:rsidRPr="00586E7F" w:rsidRDefault="00767B10">
      <w:pPr>
        <w:ind w:left="720"/>
        <w:rPr>
          <w:rFonts w:ascii="Microsoft Sans Serif" w:hAnsi="Microsoft Sans Serif" w:cs="Microsoft Sans Serif"/>
        </w:rPr>
      </w:pPr>
      <w:r w:rsidRPr="00586E7F">
        <w:rPr>
          <w:rFonts w:ascii="Microsoft Sans Serif" w:hAnsi="Microsoft Sans Serif" w:cs="Microsoft Sans Serif"/>
        </w:rPr>
        <w:t xml:space="preserve">Email: </w:t>
      </w:r>
      <w:r w:rsidR="00586E7F" w:rsidRPr="00586E7F">
        <w:rPr>
          <w:rFonts w:ascii="Microsoft Sans Serif" w:hAnsi="Microsoft Sans Serif" w:cs="Microsoft Sans Serif"/>
        </w:rPr>
        <w:t>kschacht</w:t>
      </w:r>
      <w:r w:rsidRPr="00586E7F">
        <w:rPr>
          <w:rFonts w:ascii="Microsoft Sans Serif" w:hAnsi="Microsoft Sans Serif" w:cs="Microsoft Sans Serif"/>
        </w:rPr>
        <w:t>@4spe.org</w:t>
      </w:r>
    </w:p>
    <w:p w:rsidR="009D0112" w:rsidRPr="00586E7F" w:rsidRDefault="002F618F">
      <w:pPr>
        <w:pStyle w:val="Heading1"/>
        <w:pageBreakBefore/>
        <w:rPr>
          <w:rFonts w:ascii="Microsoft Sans Serif" w:hAnsi="Microsoft Sans Serif" w:cs="Microsoft Sans Serif"/>
        </w:rPr>
      </w:pPr>
      <w:r w:rsidRPr="00586E7F">
        <w:rPr>
          <w:rFonts w:ascii="Microsoft Sans Serif" w:hAnsi="Microsoft Sans Serif" w:cs="Microsoft Sans Serif"/>
        </w:rPr>
        <w:lastRenderedPageBreak/>
        <w:t>Event</w:t>
      </w:r>
      <w:r w:rsidR="009D0112" w:rsidRPr="00586E7F">
        <w:rPr>
          <w:rFonts w:ascii="Microsoft Sans Serif" w:hAnsi="Microsoft Sans Serif" w:cs="Microsoft Sans Serif"/>
        </w:rPr>
        <w:t xml:space="preserve"> Budget</w:t>
      </w:r>
    </w:p>
    <w:p w:rsidR="009D0112" w:rsidRDefault="009D0112">
      <w:pPr>
        <w:rPr>
          <w:rFonts w:ascii="Microsoft Sans Serif" w:hAnsi="Microsoft Sans Serif" w:cs="Microsoft Sans Serif"/>
        </w:rPr>
      </w:pPr>
    </w:p>
    <w:p w:rsidR="00AB3789" w:rsidRDefault="00AB3789">
      <w:pPr>
        <w:rPr>
          <w:rFonts w:ascii="Microsoft Sans Serif" w:hAnsi="Microsoft Sans Serif" w:cs="Microsoft Sans Serif"/>
        </w:rPr>
      </w:pPr>
    </w:p>
    <w:p w:rsidR="00AB3789" w:rsidRDefault="00AB3789">
      <w:pPr>
        <w:rPr>
          <w:rFonts w:ascii="Microsoft Sans Serif" w:hAnsi="Microsoft Sans Serif" w:cs="Microsoft Sans Serif"/>
        </w:rPr>
      </w:pPr>
    </w:p>
    <w:p w:rsidR="00AB3789" w:rsidRPr="00586E7F" w:rsidRDefault="00AB3789">
      <w:pPr>
        <w:rPr>
          <w:rFonts w:ascii="Microsoft Sans Serif" w:hAnsi="Microsoft Sans Serif" w:cs="Microsoft Sans Serif"/>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8"/>
        <w:gridCol w:w="1440"/>
        <w:gridCol w:w="1440"/>
        <w:gridCol w:w="1456"/>
      </w:tblGrid>
      <w:tr w:rsidR="009D0112" w:rsidRPr="00586E7F" w:rsidTr="009A78C9">
        <w:tc>
          <w:tcPr>
            <w:tcW w:w="0" w:type="auto"/>
            <w:tcBorders>
              <w:bottom w:val="single" w:sz="4" w:space="0" w:color="auto"/>
            </w:tcBorders>
            <w:vAlign w:val="bottom"/>
          </w:tcPr>
          <w:p w:rsidR="009D0112" w:rsidRPr="00586E7F" w:rsidRDefault="009D0112">
            <w:pPr>
              <w:pStyle w:val="EnvelopeReturn"/>
              <w:rPr>
                <w:rFonts w:ascii="Microsoft Sans Serif" w:hAnsi="Microsoft Sans Serif" w:cs="Microsoft Sans Serif"/>
                <w:sz w:val="24"/>
                <w:szCs w:val="24"/>
              </w:rPr>
            </w:pPr>
          </w:p>
        </w:tc>
        <w:tc>
          <w:tcPr>
            <w:tcW w:w="1440" w:type="dxa"/>
            <w:tcBorders>
              <w:bottom w:val="single" w:sz="4" w:space="0" w:color="auto"/>
            </w:tcBorders>
            <w:vAlign w:val="bottom"/>
          </w:tcPr>
          <w:p w:rsidR="009D0112" w:rsidRPr="00586E7F" w:rsidRDefault="009D0112">
            <w:pPr>
              <w:rPr>
                <w:rFonts w:ascii="Microsoft Sans Serif" w:hAnsi="Microsoft Sans Serif" w:cs="Microsoft Sans Serif"/>
                <w:sz w:val="24"/>
              </w:rPr>
            </w:pPr>
            <w:r w:rsidRPr="00586E7F">
              <w:rPr>
                <w:rFonts w:ascii="Microsoft Sans Serif" w:hAnsi="Microsoft Sans Serif" w:cs="Microsoft Sans Serif"/>
                <w:sz w:val="24"/>
              </w:rPr>
              <w:t>BUDGET</w:t>
            </w:r>
          </w:p>
        </w:tc>
        <w:tc>
          <w:tcPr>
            <w:tcW w:w="1440" w:type="dxa"/>
            <w:tcBorders>
              <w:bottom w:val="single" w:sz="4" w:space="0" w:color="auto"/>
            </w:tcBorders>
            <w:vAlign w:val="bottom"/>
          </w:tcPr>
          <w:p w:rsidR="009D0112" w:rsidRPr="00586E7F" w:rsidRDefault="009D0112">
            <w:pPr>
              <w:rPr>
                <w:rFonts w:ascii="Microsoft Sans Serif" w:hAnsi="Microsoft Sans Serif" w:cs="Microsoft Sans Serif"/>
                <w:sz w:val="24"/>
              </w:rPr>
            </w:pPr>
            <w:r w:rsidRPr="00586E7F">
              <w:rPr>
                <w:rFonts w:ascii="Microsoft Sans Serif" w:hAnsi="Microsoft Sans Serif" w:cs="Microsoft Sans Serif"/>
                <w:sz w:val="24"/>
              </w:rPr>
              <w:t>ACTUAL</w:t>
            </w:r>
          </w:p>
        </w:tc>
        <w:tc>
          <w:tcPr>
            <w:tcW w:w="1456" w:type="dxa"/>
            <w:tcBorders>
              <w:bottom w:val="single" w:sz="4" w:space="0" w:color="auto"/>
            </w:tcBorders>
            <w:vAlign w:val="bottom"/>
          </w:tcPr>
          <w:p w:rsidR="009D0112" w:rsidRPr="00586E7F" w:rsidRDefault="009D0112">
            <w:pPr>
              <w:rPr>
                <w:rFonts w:ascii="Microsoft Sans Serif" w:hAnsi="Microsoft Sans Serif" w:cs="Microsoft Sans Serif"/>
                <w:sz w:val="24"/>
              </w:rPr>
            </w:pPr>
            <w:r w:rsidRPr="00586E7F">
              <w:rPr>
                <w:rFonts w:ascii="Microsoft Sans Serif" w:hAnsi="Microsoft Sans Serif" w:cs="Microsoft Sans Serif"/>
                <w:sz w:val="24"/>
              </w:rPr>
              <w:t>VARIANCE</w:t>
            </w:r>
          </w:p>
        </w:tc>
      </w:tr>
      <w:tr w:rsidR="009D0112" w:rsidRPr="00586E7F" w:rsidTr="009A78C9">
        <w:tc>
          <w:tcPr>
            <w:tcW w:w="0" w:type="auto"/>
            <w:shd w:val="clear" w:color="auto" w:fill="99CCFF"/>
          </w:tcPr>
          <w:p w:rsidR="009D0112" w:rsidRPr="00586E7F" w:rsidRDefault="009E0B45">
            <w:pPr>
              <w:pStyle w:val="EnvelopeReturn"/>
              <w:tabs>
                <w:tab w:val="left" w:pos="1834"/>
              </w:tabs>
              <w:rPr>
                <w:rFonts w:ascii="Microsoft Sans Serif" w:hAnsi="Microsoft Sans Serif" w:cs="Microsoft Sans Serif"/>
                <w:sz w:val="28"/>
                <w:szCs w:val="24"/>
              </w:rPr>
            </w:pPr>
            <w:r w:rsidRPr="00586E7F">
              <w:rPr>
                <w:rFonts w:ascii="Microsoft Sans Serif" w:hAnsi="Microsoft Sans Serif" w:cs="Microsoft Sans Serif"/>
                <w:sz w:val="28"/>
                <w:szCs w:val="24"/>
              </w:rPr>
              <w:t xml:space="preserve">GROSS </w:t>
            </w:r>
            <w:r w:rsidR="007D36F0" w:rsidRPr="00586E7F">
              <w:rPr>
                <w:rFonts w:ascii="Microsoft Sans Serif" w:hAnsi="Microsoft Sans Serif" w:cs="Microsoft Sans Serif"/>
                <w:sz w:val="28"/>
                <w:szCs w:val="24"/>
              </w:rPr>
              <w:t>REVENUE</w:t>
            </w:r>
          </w:p>
        </w:tc>
        <w:tc>
          <w:tcPr>
            <w:tcW w:w="1440" w:type="dxa"/>
            <w:shd w:val="clear" w:color="auto" w:fill="99CCFF"/>
          </w:tcPr>
          <w:p w:rsidR="009D0112" w:rsidRPr="00586E7F" w:rsidRDefault="009D0112">
            <w:pPr>
              <w:pStyle w:val="EnvelopeReturn"/>
              <w:rPr>
                <w:rFonts w:ascii="Microsoft Sans Serif" w:hAnsi="Microsoft Sans Serif" w:cs="Microsoft Sans Serif"/>
                <w:sz w:val="28"/>
                <w:szCs w:val="24"/>
              </w:rPr>
            </w:pPr>
          </w:p>
        </w:tc>
        <w:tc>
          <w:tcPr>
            <w:tcW w:w="1440" w:type="dxa"/>
            <w:shd w:val="clear" w:color="auto" w:fill="99CCFF"/>
          </w:tcPr>
          <w:p w:rsidR="009D0112" w:rsidRPr="00586E7F" w:rsidRDefault="009D0112">
            <w:pPr>
              <w:rPr>
                <w:rFonts w:ascii="Microsoft Sans Serif" w:hAnsi="Microsoft Sans Serif" w:cs="Microsoft Sans Serif"/>
                <w:sz w:val="28"/>
              </w:rPr>
            </w:pPr>
          </w:p>
        </w:tc>
        <w:tc>
          <w:tcPr>
            <w:tcW w:w="1456" w:type="dxa"/>
            <w:shd w:val="clear" w:color="auto" w:fill="99CCFF"/>
          </w:tcPr>
          <w:p w:rsidR="009D0112" w:rsidRPr="00586E7F" w:rsidRDefault="009D0112">
            <w:pPr>
              <w:rPr>
                <w:rFonts w:ascii="Microsoft Sans Serif" w:hAnsi="Microsoft Sans Serif" w:cs="Microsoft Sans Serif"/>
                <w:sz w:val="28"/>
              </w:rPr>
            </w:pPr>
          </w:p>
        </w:tc>
      </w:tr>
      <w:tr w:rsidR="009D0112" w:rsidRPr="00586E7F" w:rsidTr="009A78C9">
        <w:tc>
          <w:tcPr>
            <w:tcW w:w="0" w:type="auto"/>
          </w:tcPr>
          <w:p w:rsidR="009D0112" w:rsidRPr="00586E7F" w:rsidRDefault="009D0112">
            <w:pPr>
              <w:pStyle w:val="EnvelopeReturn"/>
              <w:tabs>
                <w:tab w:val="left" w:pos="1834"/>
              </w:tabs>
              <w:rPr>
                <w:rFonts w:ascii="Microsoft Sans Serif" w:hAnsi="Microsoft Sans Serif" w:cs="Microsoft Sans Serif"/>
                <w:szCs w:val="24"/>
              </w:rPr>
            </w:pPr>
            <w:r w:rsidRPr="00586E7F">
              <w:rPr>
                <w:rFonts w:ascii="Microsoft Sans Serif" w:hAnsi="Microsoft Sans Serif" w:cs="Microsoft Sans Serif"/>
                <w:szCs w:val="24"/>
              </w:rPr>
              <w:t>Advance Registration</w:t>
            </w:r>
          </w:p>
        </w:tc>
        <w:tc>
          <w:tcPr>
            <w:tcW w:w="1440" w:type="dxa"/>
          </w:tcPr>
          <w:p w:rsidR="009D0112" w:rsidRPr="00586E7F" w:rsidRDefault="009D0112">
            <w:pPr>
              <w:pStyle w:val="EnvelopeReturn"/>
              <w:rPr>
                <w:rFonts w:ascii="Microsoft Sans Serif" w:hAnsi="Microsoft Sans Serif" w:cs="Microsoft Sans Serif"/>
                <w:szCs w:val="24"/>
              </w:rPr>
            </w:pPr>
          </w:p>
        </w:tc>
        <w:tc>
          <w:tcPr>
            <w:tcW w:w="1440" w:type="dxa"/>
          </w:tcPr>
          <w:p w:rsidR="009D0112" w:rsidRPr="00586E7F" w:rsidRDefault="009D0112">
            <w:pPr>
              <w:rPr>
                <w:rFonts w:ascii="Microsoft Sans Serif" w:hAnsi="Microsoft Sans Serif" w:cs="Microsoft Sans Serif"/>
              </w:rPr>
            </w:pPr>
          </w:p>
        </w:tc>
        <w:tc>
          <w:tcPr>
            <w:tcW w:w="1456" w:type="dxa"/>
          </w:tcPr>
          <w:p w:rsidR="009D0112" w:rsidRPr="00586E7F" w:rsidRDefault="009D0112">
            <w:pPr>
              <w:rPr>
                <w:rFonts w:ascii="Microsoft Sans Serif" w:hAnsi="Microsoft Sans Serif" w:cs="Microsoft Sans Serif"/>
              </w:rPr>
            </w:pPr>
          </w:p>
        </w:tc>
      </w:tr>
      <w:tr w:rsidR="009D0112" w:rsidRPr="00586E7F" w:rsidTr="009A78C9">
        <w:tc>
          <w:tcPr>
            <w:tcW w:w="0" w:type="auto"/>
          </w:tcPr>
          <w:p w:rsidR="009D0112" w:rsidRPr="00586E7F" w:rsidRDefault="009A78C9">
            <w:pPr>
              <w:pStyle w:val="EnvelopeReturn"/>
              <w:tabs>
                <w:tab w:val="left" w:pos="1834"/>
              </w:tabs>
              <w:rPr>
                <w:rFonts w:ascii="Microsoft Sans Serif" w:hAnsi="Microsoft Sans Serif" w:cs="Microsoft Sans Serif"/>
                <w:szCs w:val="24"/>
              </w:rPr>
            </w:pPr>
            <w:r w:rsidRPr="00586E7F">
              <w:rPr>
                <w:rFonts w:ascii="Microsoft Sans Serif" w:hAnsi="Microsoft Sans Serif" w:cs="Microsoft Sans Serif"/>
                <w:szCs w:val="24"/>
              </w:rPr>
              <w:t>On-site Registration</w:t>
            </w:r>
          </w:p>
        </w:tc>
        <w:tc>
          <w:tcPr>
            <w:tcW w:w="1440" w:type="dxa"/>
          </w:tcPr>
          <w:p w:rsidR="009D0112" w:rsidRPr="00586E7F" w:rsidRDefault="009D0112">
            <w:pPr>
              <w:rPr>
                <w:rFonts w:ascii="Microsoft Sans Serif" w:hAnsi="Microsoft Sans Serif" w:cs="Microsoft Sans Serif"/>
              </w:rPr>
            </w:pPr>
          </w:p>
        </w:tc>
        <w:tc>
          <w:tcPr>
            <w:tcW w:w="1440" w:type="dxa"/>
          </w:tcPr>
          <w:p w:rsidR="009D0112" w:rsidRPr="00586E7F" w:rsidRDefault="009D0112">
            <w:pPr>
              <w:rPr>
                <w:rFonts w:ascii="Microsoft Sans Serif" w:hAnsi="Microsoft Sans Serif" w:cs="Microsoft Sans Serif"/>
              </w:rPr>
            </w:pPr>
          </w:p>
        </w:tc>
        <w:tc>
          <w:tcPr>
            <w:tcW w:w="1456" w:type="dxa"/>
          </w:tcPr>
          <w:p w:rsidR="009D0112" w:rsidRPr="00586E7F" w:rsidRDefault="009D0112">
            <w:pPr>
              <w:rPr>
                <w:rFonts w:ascii="Microsoft Sans Serif" w:hAnsi="Microsoft Sans Serif" w:cs="Microsoft Sans Serif"/>
              </w:rPr>
            </w:pPr>
          </w:p>
        </w:tc>
      </w:tr>
      <w:tr w:rsidR="009D0112" w:rsidRPr="00586E7F" w:rsidTr="009A78C9">
        <w:tc>
          <w:tcPr>
            <w:tcW w:w="0" w:type="auto"/>
          </w:tcPr>
          <w:p w:rsidR="009D0112" w:rsidRPr="00586E7F" w:rsidRDefault="009A78C9" w:rsidP="009A78C9">
            <w:pPr>
              <w:pStyle w:val="EnvelopeReturn"/>
              <w:tabs>
                <w:tab w:val="left" w:pos="1834"/>
              </w:tabs>
              <w:rPr>
                <w:rFonts w:ascii="Microsoft Sans Serif" w:hAnsi="Microsoft Sans Serif" w:cs="Microsoft Sans Serif"/>
                <w:szCs w:val="24"/>
              </w:rPr>
            </w:pPr>
            <w:r w:rsidRPr="00586E7F">
              <w:rPr>
                <w:rFonts w:ascii="Microsoft Sans Serif" w:hAnsi="Microsoft Sans Serif" w:cs="Microsoft Sans Serif"/>
                <w:szCs w:val="24"/>
              </w:rPr>
              <w:t>Meal Tickets (if separate)</w:t>
            </w:r>
            <w:r w:rsidR="009D0112" w:rsidRPr="00586E7F">
              <w:rPr>
                <w:rFonts w:ascii="Microsoft Sans Serif" w:hAnsi="Microsoft Sans Serif" w:cs="Microsoft Sans Serif"/>
                <w:szCs w:val="24"/>
              </w:rPr>
              <w:tab/>
              <w:t xml:space="preserve"> </w:t>
            </w:r>
          </w:p>
        </w:tc>
        <w:tc>
          <w:tcPr>
            <w:tcW w:w="1440" w:type="dxa"/>
          </w:tcPr>
          <w:p w:rsidR="009D0112" w:rsidRPr="00586E7F" w:rsidRDefault="009D0112">
            <w:pPr>
              <w:rPr>
                <w:rFonts w:ascii="Microsoft Sans Serif" w:hAnsi="Microsoft Sans Serif" w:cs="Microsoft Sans Serif"/>
              </w:rPr>
            </w:pPr>
          </w:p>
        </w:tc>
        <w:tc>
          <w:tcPr>
            <w:tcW w:w="1440" w:type="dxa"/>
          </w:tcPr>
          <w:p w:rsidR="009D0112" w:rsidRPr="00586E7F" w:rsidRDefault="009D0112">
            <w:pPr>
              <w:rPr>
                <w:rFonts w:ascii="Microsoft Sans Serif" w:hAnsi="Microsoft Sans Serif" w:cs="Microsoft Sans Serif"/>
              </w:rPr>
            </w:pPr>
          </w:p>
        </w:tc>
        <w:tc>
          <w:tcPr>
            <w:tcW w:w="1456" w:type="dxa"/>
          </w:tcPr>
          <w:p w:rsidR="009D0112" w:rsidRPr="00586E7F" w:rsidRDefault="009D0112">
            <w:pPr>
              <w:rPr>
                <w:rFonts w:ascii="Microsoft Sans Serif" w:hAnsi="Microsoft Sans Serif" w:cs="Microsoft Sans Serif"/>
              </w:rPr>
            </w:pPr>
          </w:p>
        </w:tc>
      </w:tr>
      <w:tr w:rsidR="009D0112" w:rsidRPr="00586E7F" w:rsidTr="009A78C9">
        <w:tc>
          <w:tcPr>
            <w:tcW w:w="0" w:type="auto"/>
          </w:tcPr>
          <w:p w:rsidR="009D0112" w:rsidRPr="00586E7F" w:rsidRDefault="009A78C9">
            <w:pPr>
              <w:tabs>
                <w:tab w:val="left" w:pos="1834"/>
              </w:tabs>
              <w:rPr>
                <w:rFonts w:ascii="Microsoft Sans Serif" w:hAnsi="Microsoft Sans Serif" w:cs="Microsoft Sans Serif"/>
              </w:rPr>
            </w:pPr>
            <w:r w:rsidRPr="00586E7F">
              <w:rPr>
                <w:rFonts w:ascii="Microsoft Sans Serif" w:hAnsi="Microsoft Sans Serif" w:cs="Microsoft Sans Serif"/>
              </w:rPr>
              <w:t>Sponsorships</w:t>
            </w:r>
          </w:p>
        </w:tc>
        <w:tc>
          <w:tcPr>
            <w:tcW w:w="1440" w:type="dxa"/>
          </w:tcPr>
          <w:p w:rsidR="009D0112" w:rsidRPr="00586E7F" w:rsidRDefault="009D0112">
            <w:pPr>
              <w:rPr>
                <w:rFonts w:ascii="Microsoft Sans Serif" w:hAnsi="Microsoft Sans Serif" w:cs="Microsoft Sans Serif"/>
              </w:rPr>
            </w:pPr>
          </w:p>
        </w:tc>
        <w:tc>
          <w:tcPr>
            <w:tcW w:w="1440" w:type="dxa"/>
          </w:tcPr>
          <w:p w:rsidR="009D0112" w:rsidRPr="00586E7F" w:rsidRDefault="009D0112">
            <w:pPr>
              <w:rPr>
                <w:rFonts w:ascii="Microsoft Sans Serif" w:hAnsi="Microsoft Sans Serif" w:cs="Microsoft Sans Serif"/>
              </w:rPr>
            </w:pPr>
          </w:p>
        </w:tc>
        <w:tc>
          <w:tcPr>
            <w:tcW w:w="1456" w:type="dxa"/>
          </w:tcPr>
          <w:p w:rsidR="009D0112" w:rsidRPr="00586E7F" w:rsidRDefault="009D0112">
            <w:pPr>
              <w:rPr>
                <w:rFonts w:ascii="Microsoft Sans Serif" w:hAnsi="Microsoft Sans Serif" w:cs="Microsoft Sans Serif"/>
              </w:rPr>
            </w:pPr>
          </w:p>
        </w:tc>
      </w:tr>
      <w:tr w:rsidR="009D0112" w:rsidRPr="00586E7F" w:rsidTr="009A78C9">
        <w:tc>
          <w:tcPr>
            <w:tcW w:w="0" w:type="auto"/>
          </w:tcPr>
          <w:p w:rsidR="009D0112" w:rsidRPr="00586E7F" w:rsidRDefault="009A78C9">
            <w:pPr>
              <w:pStyle w:val="EnvelopeReturn"/>
              <w:tabs>
                <w:tab w:val="left" w:pos="1834"/>
              </w:tabs>
              <w:rPr>
                <w:rFonts w:ascii="Microsoft Sans Serif" w:hAnsi="Microsoft Sans Serif" w:cs="Microsoft Sans Serif"/>
                <w:szCs w:val="24"/>
              </w:rPr>
            </w:pPr>
            <w:r w:rsidRPr="00586E7F">
              <w:rPr>
                <w:rFonts w:ascii="Microsoft Sans Serif" w:hAnsi="Microsoft Sans Serif" w:cs="Microsoft Sans Serif"/>
                <w:szCs w:val="24"/>
              </w:rPr>
              <w:t xml:space="preserve">Exhibit </w:t>
            </w:r>
            <w:r w:rsidR="00F0248D" w:rsidRPr="00586E7F">
              <w:rPr>
                <w:rFonts w:ascii="Microsoft Sans Serif" w:hAnsi="Microsoft Sans Serif" w:cs="Microsoft Sans Serif"/>
                <w:szCs w:val="24"/>
              </w:rPr>
              <w:t>and tabletop sales</w:t>
            </w:r>
          </w:p>
        </w:tc>
        <w:tc>
          <w:tcPr>
            <w:tcW w:w="1440" w:type="dxa"/>
          </w:tcPr>
          <w:p w:rsidR="009D0112" w:rsidRPr="00586E7F" w:rsidRDefault="009D0112">
            <w:pPr>
              <w:rPr>
                <w:rFonts w:ascii="Microsoft Sans Serif" w:hAnsi="Microsoft Sans Serif" w:cs="Microsoft Sans Serif"/>
              </w:rPr>
            </w:pPr>
          </w:p>
        </w:tc>
        <w:tc>
          <w:tcPr>
            <w:tcW w:w="1440" w:type="dxa"/>
          </w:tcPr>
          <w:p w:rsidR="009D0112" w:rsidRPr="00586E7F" w:rsidRDefault="009D0112">
            <w:pPr>
              <w:rPr>
                <w:rFonts w:ascii="Microsoft Sans Serif" w:hAnsi="Microsoft Sans Serif" w:cs="Microsoft Sans Serif"/>
              </w:rPr>
            </w:pPr>
          </w:p>
        </w:tc>
        <w:tc>
          <w:tcPr>
            <w:tcW w:w="1456" w:type="dxa"/>
          </w:tcPr>
          <w:p w:rsidR="009D0112" w:rsidRPr="00586E7F" w:rsidRDefault="009D0112">
            <w:pPr>
              <w:rPr>
                <w:rFonts w:ascii="Microsoft Sans Serif" w:hAnsi="Microsoft Sans Serif" w:cs="Microsoft Sans Serif"/>
              </w:rPr>
            </w:pPr>
          </w:p>
        </w:tc>
      </w:tr>
      <w:tr w:rsidR="009D0112" w:rsidRPr="00586E7F" w:rsidTr="009A78C9">
        <w:tc>
          <w:tcPr>
            <w:tcW w:w="0" w:type="auto"/>
          </w:tcPr>
          <w:p w:rsidR="009D0112" w:rsidRPr="00586E7F" w:rsidRDefault="00F0248D" w:rsidP="00F0248D">
            <w:pPr>
              <w:keepLines w:val="0"/>
              <w:widowControl/>
              <w:rPr>
                <w:rFonts w:ascii="Microsoft Sans Serif" w:hAnsi="Microsoft Sans Serif" w:cs="Microsoft Sans Serif"/>
              </w:rPr>
            </w:pPr>
            <w:r w:rsidRPr="00586E7F">
              <w:rPr>
                <w:rFonts w:ascii="Microsoft Sans Serif" w:hAnsi="Microsoft Sans Serif" w:cs="Microsoft Sans Serif"/>
              </w:rPr>
              <w:t xml:space="preserve">Underwriting of conference expenses or equivalent value </w:t>
            </w:r>
          </w:p>
        </w:tc>
        <w:tc>
          <w:tcPr>
            <w:tcW w:w="1440" w:type="dxa"/>
          </w:tcPr>
          <w:p w:rsidR="009D0112" w:rsidRPr="00586E7F" w:rsidRDefault="009D0112">
            <w:pPr>
              <w:rPr>
                <w:rFonts w:ascii="Microsoft Sans Serif" w:hAnsi="Microsoft Sans Serif" w:cs="Microsoft Sans Serif"/>
              </w:rPr>
            </w:pPr>
          </w:p>
        </w:tc>
        <w:tc>
          <w:tcPr>
            <w:tcW w:w="1440" w:type="dxa"/>
          </w:tcPr>
          <w:p w:rsidR="009D0112" w:rsidRPr="00586E7F" w:rsidRDefault="009D0112">
            <w:pPr>
              <w:rPr>
                <w:rFonts w:ascii="Microsoft Sans Serif" w:hAnsi="Microsoft Sans Serif" w:cs="Microsoft Sans Serif"/>
              </w:rPr>
            </w:pPr>
          </w:p>
        </w:tc>
        <w:tc>
          <w:tcPr>
            <w:tcW w:w="1456" w:type="dxa"/>
          </w:tcPr>
          <w:p w:rsidR="009D0112" w:rsidRPr="00586E7F" w:rsidRDefault="009D0112">
            <w:pPr>
              <w:rPr>
                <w:rFonts w:ascii="Microsoft Sans Serif" w:hAnsi="Microsoft Sans Serif" w:cs="Microsoft Sans Serif"/>
              </w:rPr>
            </w:pPr>
          </w:p>
        </w:tc>
      </w:tr>
      <w:tr w:rsidR="009D0112" w:rsidRPr="00586E7F" w:rsidTr="009A78C9">
        <w:tc>
          <w:tcPr>
            <w:tcW w:w="0" w:type="auto"/>
          </w:tcPr>
          <w:p w:rsidR="009D0112" w:rsidRPr="00586E7F" w:rsidRDefault="00F0248D">
            <w:pPr>
              <w:pStyle w:val="EnvelopeReturn"/>
              <w:tabs>
                <w:tab w:val="left" w:pos="1834"/>
              </w:tabs>
              <w:rPr>
                <w:rFonts w:ascii="Microsoft Sans Serif" w:hAnsi="Microsoft Sans Serif" w:cs="Microsoft Sans Serif"/>
                <w:szCs w:val="24"/>
              </w:rPr>
            </w:pPr>
            <w:r w:rsidRPr="00586E7F">
              <w:rPr>
                <w:rFonts w:ascii="Microsoft Sans Serif" w:hAnsi="Microsoft Sans Serif" w:cs="Microsoft Sans Serif"/>
                <w:szCs w:val="24"/>
              </w:rPr>
              <w:t>Other Conference Income</w:t>
            </w:r>
          </w:p>
        </w:tc>
        <w:tc>
          <w:tcPr>
            <w:tcW w:w="1440" w:type="dxa"/>
          </w:tcPr>
          <w:p w:rsidR="009D0112" w:rsidRPr="00586E7F" w:rsidRDefault="009D0112">
            <w:pPr>
              <w:rPr>
                <w:rFonts w:ascii="Microsoft Sans Serif" w:hAnsi="Microsoft Sans Serif" w:cs="Microsoft Sans Serif"/>
              </w:rPr>
            </w:pPr>
          </w:p>
        </w:tc>
        <w:tc>
          <w:tcPr>
            <w:tcW w:w="1440" w:type="dxa"/>
          </w:tcPr>
          <w:p w:rsidR="009D0112" w:rsidRPr="00586E7F" w:rsidRDefault="009D0112">
            <w:pPr>
              <w:rPr>
                <w:rFonts w:ascii="Microsoft Sans Serif" w:hAnsi="Microsoft Sans Serif" w:cs="Microsoft Sans Serif"/>
              </w:rPr>
            </w:pPr>
          </w:p>
        </w:tc>
        <w:tc>
          <w:tcPr>
            <w:tcW w:w="1456" w:type="dxa"/>
          </w:tcPr>
          <w:p w:rsidR="009D0112" w:rsidRPr="00586E7F" w:rsidRDefault="009D0112">
            <w:pPr>
              <w:rPr>
                <w:rFonts w:ascii="Microsoft Sans Serif" w:hAnsi="Microsoft Sans Serif" w:cs="Microsoft Sans Serif"/>
              </w:rPr>
            </w:pPr>
          </w:p>
        </w:tc>
      </w:tr>
      <w:tr w:rsidR="009A78C9" w:rsidRPr="00586E7F" w:rsidTr="00024430">
        <w:tc>
          <w:tcPr>
            <w:tcW w:w="0" w:type="auto"/>
            <w:shd w:val="clear" w:color="auto" w:fill="D9D9D9" w:themeFill="background1" w:themeFillShade="D9"/>
          </w:tcPr>
          <w:p w:rsidR="009A78C9" w:rsidRPr="00586E7F" w:rsidRDefault="007D36F0" w:rsidP="007E3191">
            <w:pPr>
              <w:pStyle w:val="EnvelopeReturn"/>
              <w:tabs>
                <w:tab w:val="left" w:pos="1834"/>
              </w:tabs>
              <w:rPr>
                <w:rFonts w:ascii="Microsoft Sans Serif" w:hAnsi="Microsoft Sans Serif" w:cs="Microsoft Sans Serif"/>
                <w:b/>
                <w:bCs/>
                <w:szCs w:val="24"/>
              </w:rPr>
            </w:pPr>
            <w:r w:rsidRPr="00586E7F">
              <w:rPr>
                <w:rFonts w:ascii="Microsoft Sans Serif" w:hAnsi="Microsoft Sans Serif" w:cs="Microsoft Sans Serif"/>
                <w:b/>
                <w:bCs/>
                <w:szCs w:val="24"/>
              </w:rPr>
              <w:t xml:space="preserve">TOTAL </w:t>
            </w:r>
            <w:r w:rsidR="009E0B45" w:rsidRPr="00586E7F">
              <w:rPr>
                <w:rFonts w:ascii="Microsoft Sans Serif" w:hAnsi="Microsoft Sans Serif" w:cs="Microsoft Sans Serif"/>
                <w:b/>
                <w:bCs/>
                <w:szCs w:val="24"/>
              </w:rPr>
              <w:t xml:space="preserve">GROSS </w:t>
            </w:r>
            <w:r w:rsidRPr="00586E7F">
              <w:rPr>
                <w:rFonts w:ascii="Microsoft Sans Serif" w:hAnsi="Microsoft Sans Serif" w:cs="Microsoft Sans Serif"/>
                <w:b/>
                <w:bCs/>
                <w:szCs w:val="24"/>
              </w:rPr>
              <w:t>REVENUE</w:t>
            </w:r>
          </w:p>
        </w:tc>
        <w:tc>
          <w:tcPr>
            <w:tcW w:w="1440" w:type="dxa"/>
            <w:shd w:val="clear" w:color="auto" w:fill="D9D9D9" w:themeFill="background1" w:themeFillShade="D9"/>
          </w:tcPr>
          <w:p w:rsidR="009A78C9" w:rsidRPr="00586E7F" w:rsidRDefault="009A78C9">
            <w:pPr>
              <w:rPr>
                <w:rFonts w:ascii="Microsoft Sans Serif" w:hAnsi="Microsoft Sans Serif" w:cs="Microsoft Sans Serif"/>
                <w:b/>
                <w:bCs/>
                <w:color w:val="FFFFFF"/>
              </w:rPr>
            </w:pPr>
          </w:p>
        </w:tc>
        <w:tc>
          <w:tcPr>
            <w:tcW w:w="1440" w:type="dxa"/>
            <w:shd w:val="clear" w:color="auto" w:fill="D9D9D9" w:themeFill="background1" w:themeFillShade="D9"/>
          </w:tcPr>
          <w:p w:rsidR="009A78C9" w:rsidRPr="00586E7F" w:rsidRDefault="009A78C9">
            <w:pPr>
              <w:rPr>
                <w:rFonts w:ascii="Microsoft Sans Serif" w:hAnsi="Microsoft Sans Serif" w:cs="Microsoft Sans Serif"/>
                <w:b/>
                <w:bCs/>
                <w:color w:val="FFFFFF"/>
              </w:rPr>
            </w:pPr>
          </w:p>
        </w:tc>
        <w:tc>
          <w:tcPr>
            <w:tcW w:w="1456" w:type="dxa"/>
            <w:shd w:val="clear" w:color="auto" w:fill="D9D9D9" w:themeFill="background1" w:themeFillShade="D9"/>
          </w:tcPr>
          <w:p w:rsidR="009A78C9" w:rsidRPr="00586E7F" w:rsidRDefault="009A78C9">
            <w:pPr>
              <w:rPr>
                <w:rFonts w:ascii="Microsoft Sans Serif" w:hAnsi="Microsoft Sans Serif" w:cs="Microsoft Sans Serif"/>
                <w:b/>
                <w:bCs/>
                <w:color w:val="FFFFFF"/>
              </w:rPr>
            </w:pPr>
          </w:p>
        </w:tc>
      </w:tr>
      <w:tr w:rsidR="00AB3789" w:rsidRPr="00586E7F" w:rsidTr="009A78C9">
        <w:tc>
          <w:tcPr>
            <w:tcW w:w="0" w:type="auto"/>
          </w:tcPr>
          <w:p w:rsidR="00AB3789" w:rsidRPr="00586E7F" w:rsidRDefault="00AB3789" w:rsidP="00AB3789">
            <w:pPr>
              <w:rPr>
                <w:rFonts w:ascii="Microsoft Sans Serif" w:hAnsi="Microsoft Sans Serif" w:cs="Microsoft Sans Serif"/>
                <w:sz w:val="18"/>
                <w:szCs w:val="18"/>
              </w:rPr>
            </w:pPr>
            <w:r w:rsidRPr="00586E7F">
              <w:rPr>
                <w:rFonts w:ascii="Microsoft Sans Serif" w:hAnsi="Microsoft Sans Serif" w:cs="Microsoft Sans Serif"/>
                <w:b/>
              </w:rPr>
              <w:t xml:space="preserve"> </w:t>
            </w:r>
            <w:r w:rsidRPr="00586E7F">
              <w:rPr>
                <w:rFonts w:ascii="Microsoft Sans Serif" w:hAnsi="Microsoft Sans Serif" w:cs="Microsoft Sans Serif"/>
                <w:b/>
                <w:sz w:val="18"/>
                <w:szCs w:val="18"/>
              </w:rPr>
              <w:t>Less Donation to the SPE Foundation(up to $5000 to be used for scholarships)</w:t>
            </w:r>
          </w:p>
        </w:tc>
        <w:tc>
          <w:tcPr>
            <w:tcW w:w="1440" w:type="dxa"/>
          </w:tcPr>
          <w:p w:rsidR="00AB3789" w:rsidRPr="00586E7F" w:rsidRDefault="00AB3789" w:rsidP="00AB3789">
            <w:pPr>
              <w:rPr>
                <w:rFonts w:ascii="Microsoft Sans Serif" w:hAnsi="Microsoft Sans Serif" w:cs="Microsoft Sans Serif"/>
              </w:rPr>
            </w:pPr>
          </w:p>
        </w:tc>
        <w:tc>
          <w:tcPr>
            <w:tcW w:w="1440" w:type="dxa"/>
          </w:tcPr>
          <w:p w:rsidR="00AB3789" w:rsidRPr="00586E7F" w:rsidRDefault="00AB3789" w:rsidP="00AB3789">
            <w:pPr>
              <w:rPr>
                <w:rFonts w:ascii="Microsoft Sans Serif" w:hAnsi="Microsoft Sans Serif" w:cs="Microsoft Sans Serif"/>
              </w:rPr>
            </w:pPr>
          </w:p>
        </w:tc>
        <w:tc>
          <w:tcPr>
            <w:tcW w:w="1456" w:type="dxa"/>
          </w:tcPr>
          <w:p w:rsidR="00AB3789" w:rsidRPr="00586E7F" w:rsidRDefault="00AB3789" w:rsidP="00AB3789">
            <w:pPr>
              <w:rPr>
                <w:rFonts w:ascii="Microsoft Sans Serif" w:hAnsi="Microsoft Sans Serif" w:cs="Microsoft Sans Serif"/>
              </w:rPr>
            </w:pPr>
          </w:p>
        </w:tc>
      </w:tr>
      <w:tr w:rsidR="00AB3789" w:rsidRPr="00586E7F" w:rsidTr="00AB3789">
        <w:tc>
          <w:tcPr>
            <w:tcW w:w="0" w:type="auto"/>
            <w:shd w:val="clear" w:color="auto" w:fill="D9D9D9" w:themeFill="background1" w:themeFillShade="D9"/>
          </w:tcPr>
          <w:p w:rsidR="00AB3789" w:rsidRPr="00586E7F" w:rsidRDefault="00AB3789" w:rsidP="00AB3789">
            <w:pPr>
              <w:pStyle w:val="EnvelopeReturn"/>
              <w:rPr>
                <w:rFonts w:ascii="Microsoft Sans Serif" w:hAnsi="Microsoft Sans Serif" w:cs="Microsoft Sans Serif"/>
                <w:b/>
                <w:bCs/>
                <w:szCs w:val="24"/>
              </w:rPr>
            </w:pPr>
            <w:r w:rsidRPr="00586E7F">
              <w:rPr>
                <w:rFonts w:ascii="Microsoft Sans Serif" w:hAnsi="Microsoft Sans Serif" w:cs="Microsoft Sans Serif"/>
                <w:b/>
                <w:szCs w:val="24"/>
              </w:rPr>
              <w:t xml:space="preserve">12% of </w:t>
            </w:r>
            <w:r>
              <w:rPr>
                <w:rFonts w:ascii="Microsoft Sans Serif" w:hAnsi="Microsoft Sans Serif" w:cs="Microsoft Sans Serif"/>
                <w:b/>
                <w:szCs w:val="24"/>
              </w:rPr>
              <w:t>GROSS</w:t>
            </w:r>
            <w:r w:rsidRPr="00586E7F">
              <w:rPr>
                <w:rFonts w:ascii="Microsoft Sans Serif" w:hAnsi="Microsoft Sans Serif" w:cs="Microsoft Sans Serif"/>
                <w:b/>
                <w:szCs w:val="24"/>
              </w:rPr>
              <w:t xml:space="preserve"> REVENUE DUE TO SPE HEADQUARTERS</w:t>
            </w:r>
          </w:p>
        </w:tc>
        <w:tc>
          <w:tcPr>
            <w:tcW w:w="1440" w:type="dxa"/>
            <w:shd w:val="clear" w:color="auto" w:fill="D9D9D9" w:themeFill="background1" w:themeFillShade="D9"/>
          </w:tcPr>
          <w:p w:rsidR="00AB3789" w:rsidRPr="00586E7F" w:rsidRDefault="00AB3789" w:rsidP="00AB3789">
            <w:pPr>
              <w:rPr>
                <w:rFonts w:ascii="Microsoft Sans Serif" w:hAnsi="Microsoft Sans Serif" w:cs="Microsoft Sans Serif"/>
                <w:b/>
                <w:bCs/>
              </w:rPr>
            </w:pPr>
          </w:p>
        </w:tc>
        <w:tc>
          <w:tcPr>
            <w:tcW w:w="1440" w:type="dxa"/>
            <w:shd w:val="clear" w:color="auto" w:fill="D9D9D9" w:themeFill="background1" w:themeFillShade="D9"/>
          </w:tcPr>
          <w:p w:rsidR="00AB3789" w:rsidRPr="00586E7F" w:rsidRDefault="00AB3789" w:rsidP="00AB3789">
            <w:pPr>
              <w:rPr>
                <w:rFonts w:ascii="Microsoft Sans Serif" w:hAnsi="Microsoft Sans Serif" w:cs="Microsoft Sans Serif"/>
                <w:b/>
                <w:bCs/>
              </w:rPr>
            </w:pPr>
          </w:p>
        </w:tc>
        <w:tc>
          <w:tcPr>
            <w:tcW w:w="1456" w:type="dxa"/>
            <w:shd w:val="clear" w:color="auto" w:fill="D9D9D9" w:themeFill="background1" w:themeFillShade="D9"/>
          </w:tcPr>
          <w:p w:rsidR="00AB3789" w:rsidRPr="00586E7F" w:rsidRDefault="00AB3789" w:rsidP="00AB3789">
            <w:pPr>
              <w:rPr>
                <w:rFonts w:ascii="Microsoft Sans Serif" w:hAnsi="Microsoft Sans Serif" w:cs="Microsoft Sans Serif"/>
                <w:b/>
                <w:bCs/>
              </w:rPr>
            </w:pPr>
          </w:p>
        </w:tc>
      </w:tr>
      <w:tr w:rsidR="00AB3789" w:rsidRPr="00586E7F" w:rsidTr="009A78C9">
        <w:tc>
          <w:tcPr>
            <w:tcW w:w="0" w:type="auto"/>
            <w:shd w:val="clear" w:color="auto" w:fill="99CCFF"/>
          </w:tcPr>
          <w:p w:rsidR="00AB3789" w:rsidRPr="00586E7F" w:rsidRDefault="00AB3789" w:rsidP="00AB3789">
            <w:pPr>
              <w:tabs>
                <w:tab w:val="left" w:pos="1834"/>
              </w:tabs>
              <w:rPr>
                <w:rFonts w:ascii="Microsoft Sans Serif" w:hAnsi="Microsoft Sans Serif" w:cs="Microsoft Sans Serif"/>
                <w:sz w:val="28"/>
              </w:rPr>
            </w:pPr>
            <w:r w:rsidRPr="00586E7F">
              <w:rPr>
                <w:rFonts w:ascii="Microsoft Sans Serif" w:hAnsi="Microsoft Sans Serif" w:cs="Microsoft Sans Serif"/>
                <w:sz w:val="28"/>
              </w:rPr>
              <w:t>EXPENSES</w:t>
            </w:r>
          </w:p>
        </w:tc>
        <w:tc>
          <w:tcPr>
            <w:tcW w:w="1440" w:type="dxa"/>
            <w:shd w:val="clear" w:color="auto" w:fill="99CCFF"/>
          </w:tcPr>
          <w:p w:rsidR="00AB3789" w:rsidRPr="00586E7F" w:rsidRDefault="00AB3789" w:rsidP="00AB3789">
            <w:pPr>
              <w:rPr>
                <w:rFonts w:ascii="Microsoft Sans Serif" w:hAnsi="Microsoft Sans Serif" w:cs="Microsoft Sans Serif"/>
                <w:color w:val="FFFFFF"/>
              </w:rPr>
            </w:pPr>
          </w:p>
        </w:tc>
        <w:tc>
          <w:tcPr>
            <w:tcW w:w="1440" w:type="dxa"/>
            <w:shd w:val="clear" w:color="auto" w:fill="99CCFF"/>
          </w:tcPr>
          <w:p w:rsidR="00AB3789" w:rsidRPr="00586E7F" w:rsidRDefault="00AB3789" w:rsidP="00AB3789">
            <w:pPr>
              <w:rPr>
                <w:rFonts w:ascii="Microsoft Sans Serif" w:hAnsi="Microsoft Sans Serif" w:cs="Microsoft Sans Serif"/>
                <w:color w:val="FFFFFF"/>
              </w:rPr>
            </w:pPr>
          </w:p>
        </w:tc>
        <w:tc>
          <w:tcPr>
            <w:tcW w:w="1456" w:type="dxa"/>
            <w:shd w:val="clear" w:color="auto" w:fill="99CCFF"/>
          </w:tcPr>
          <w:p w:rsidR="00AB3789" w:rsidRPr="00586E7F" w:rsidRDefault="00AB3789" w:rsidP="00AB3789">
            <w:pPr>
              <w:rPr>
                <w:rFonts w:ascii="Microsoft Sans Serif" w:hAnsi="Microsoft Sans Serif" w:cs="Microsoft Sans Serif"/>
                <w:color w:val="FFFFFF"/>
              </w:rPr>
            </w:pPr>
          </w:p>
        </w:tc>
      </w:tr>
      <w:tr w:rsidR="00AB3789" w:rsidRPr="00586E7F" w:rsidTr="009A78C9">
        <w:tc>
          <w:tcPr>
            <w:tcW w:w="0" w:type="auto"/>
          </w:tcPr>
          <w:p w:rsidR="00AB3789" w:rsidRPr="00586E7F" w:rsidRDefault="00AB3789" w:rsidP="00AB3789">
            <w:pPr>
              <w:tabs>
                <w:tab w:val="left" w:pos="1834"/>
              </w:tabs>
              <w:rPr>
                <w:rFonts w:ascii="Microsoft Sans Serif" w:hAnsi="Microsoft Sans Serif" w:cs="Microsoft Sans Serif"/>
              </w:rPr>
            </w:pPr>
            <w:r w:rsidRPr="00586E7F">
              <w:rPr>
                <w:rFonts w:ascii="Microsoft Sans Serif" w:hAnsi="Microsoft Sans Serif" w:cs="Microsoft Sans Serif"/>
              </w:rPr>
              <w:t>Accounting Fees</w:t>
            </w:r>
          </w:p>
        </w:tc>
        <w:tc>
          <w:tcPr>
            <w:tcW w:w="1440" w:type="dxa"/>
          </w:tcPr>
          <w:p w:rsidR="00AB3789" w:rsidRPr="00586E7F" w:rsidRDefault="00AB3789" w:rsidP="00AB3789">
            <w:pPr>
              <w:rPr>
                <w:rFonts w:ascii="Microsoft Sans Serif" w:hAnsi="Microsoft Sans Serif" w:cs="Microsoft Sans Serif"/>
              </w:rPr>
            </w:pPr>
          </w:p>
        </w:tc>
        <w:tc>
          <w:tcPr>
            <w:tcW w:w="1440" w:type="dxa"/>
          </w:tcPr>
          <w:p w:rsidR="00AB3789" w:rsidRPr="00586E7F" w:rsidRDefault="00AB3789" w:rsidP="00AB3789">
            <w:pPr>
              <w:rPr>
                <w:rFonts w:ascii="Microsoft Sans Serif" w:hAnsi="Microsoft Sans Serif" w:cs="Microsoft Sans Serif"/>
              </w:rPr>
            </w:pPr>
          </w:p>
        </w:tc>
        <w:tc>
          <w:tcPr>
            <w:tcW w:w="1456" w:type="dxa"/>
          </w:tcPr>
          <w:p w:rsidR="00AB3789" w:rsidRPr="00586E7F" w:rsidRDefault="00AB3789" w:rsidP="00AB3789">
            <w:pPr>
              <w:rPr>
                <w:rFonts w:ascii="Microsoft Sans Serif" w:hAnsi="Microsoft Sans Serif" w:cs="Microsoft Sans Serif"/>
              </w:rPr>
            </w:pPr>
          </w:p>
        </w:tc>
      </w:tr>
      <w:tr w:rsidR="00AB3789" w:rsidRPr="00586E7F" w:rsidTr="009A78C9">
        <w:tc>
          <w:tcPr>
            <w:tcW w:w="0" w:type="auto"/>
          </w:tcPr>
          <w:p w:rsidR="00AB3789" w:rsidRPr="00586E7F" w:rsidRDefault="00AB3789" w:rsidP="00AB3789">
            <w:pPr>
              <w:rPr>
                <w:rFonts w:ascii="Microsoft Sans Serif" w:hAnsi="Microsoft Sans Serif" w:cs="Microsoft Sans Serif"/>
              </w:rPr>
            </w:pPr>
            <w:r w:rsidRPr="00586E7F">
              <w:rPr>
                <w:rFonts w:ascii="Microsoft Sans Serif" w:hAnsi="Microsoft Sans Serif" w:cs="Microsoft Sans Serif"/>
              </w:rPr>
              <w:t>Administrative Fee</w:t>
            </w:r>
          </w:p>
        </w:tc>
        <w:tc>
          <w:tcPr>
            <w:tcW w:w="1440" w:type="dxa"/>
          </w:tcPr>
          <w:p w:rsidR="00AB3789" w:rsidRPr="00586E7F" w:rsidRDefault="00AB3789" w:rsidP="00AB3789">
            <w:pPr>
              <w:rPr>
                <w:rFonts w:ascii="Microsoft Sans Serif" w:hAnsi="Microsoft Sans Serif" w:cs="Microsoft Sans Serif"/>
                <w:b/>
                <w:bCs/>
              </w:rPr>
            </w:pPr>
          </w:p>
        </w:tc>
        <w:tc>
          <w:tcPr>
            <w:tcW w:w="1440" w:type="dxa"/>
          </w:tcPr>
          <w:p w:rsidR="00AB3789" w:rsidRPr="00586E7F" w:rsidRDefault="00AB3789" w:rsidP="00AB3789">
            <w:pPr>
              <w:rPr>
                <w:rFonts w:ascii="Microsoft Sans Serif" w:hAnsi="Microsoft Sans Serif" w:cs="Microsoft Sans Serif"/>
                <w:b/>
                <w:bCs/>
              </w:rPr>
            </w:pPr>
          </w:p>
        </w:tc>
        <w:tc>
          <w:tcPr>
            <w:tcW w:w="1456" w:type="dxa"/>
          </w:tcPr>
          <w:p w:rsidR="00AB3789" w:rsidRPr="00586E7F" w:rsidRDefault="00AB3789" w:rsidP="00AB3789">
            <w:pPr>
              <w:rPr>
                <w:rFonts w:ascii="Microsoft Sans Serif" w:hAnsi="Microsoft Sans Serif" w:cs="Microsoft Sans Serif"/>
                <w:b/>
                <w:bCs/>
              </w:rPr>
            </w:pPr>
          </w:p>
        </w:tc>
      </w:tr>
      <w:tr w:rsidR="00AB3789" w:rsidRPr="00586E7F" w:rsidTr="009A78C9">
        <w:tc>
          <w:tcPr>
            <w:tcW w:w="0" w:type="auto"/>
          </w:tcPr>
          <w:p w:rsidR="00AB3789" w:rsidRPr="00586E7F" w:rsidRDefault="00AB3789" w:rsidP="00AB3789">
            <w:pPr>
              <w:tabs>
                <w:tab w:val="left" w:pos="1834"/>
              </w:tabs>
              <w:rPr>
                <w:rFonts w:ascii="Microsoft Sans Serif" w:hAnsi="Microsoft Sans Serif" w:cs="Microsoft Sans Serif"/>
              </w:rPr>
            </w:pPr>
            <w:r w:rsidRPr="00586E7F">
              <w:rPr>
                <w:rFonts w:ascii="Microsoft Sans Serif" w:hAnsi="Microsoft Sans Serif" w:cs="Microsoft Sans Serif"/>
              </w:rPr>
              <w:t>Advertising  &amp; Promotion</w:t>
            </w:r>
          </w:p>
        </w:tc>
        <w:tc>
          <w:tcPr>
            <w:tcW w:w="1440" w:type="dxa"/>
          </w:tcPr>
          <w:p w:rsidR="00AB3789" w:rsidRPr="00586E7F" w:rsidRDefault="00AB3789" w:rsidP="00AB3789">
            <w:pPr>
              <w:rPr>
                <w:rFonts w:ascii="Microsoft Sans Serif" w:hAnsi="Microsoft Sans Serif" w:cs="Microsoft Sans Serif"/>
              </w:rPr>
            </w:pPr>
          </w:p>
        </w:tc>
        <w:tc>
          <w:tcPr>
            <w:tcW w:w="1440" w:type="dxa"/>
          </w:tcPr>
          <w:p w:rsidR="00AB3789" w:rsidRPr="00586E7F" w:rsidRDefault="00AB3789" w:rsidP="00AB3789">
            <w:pPr>
              <w:rPr>
                <w:rFonts w:ascii="Microsoft Sans Serif" w:hAnsi="Microsoft Sans Serif" w:cs="Microsoft Sans Serif"/>
              </w:rPr>
            </w:pPr>
          </w:p>
        </w:tc>
        <w:tc>
          <w:tcPr>
            <w:tcW w:w="1456" w:type="dxa"/>
          </w:tcPr>
          <w:p w:rsidR="00AB3789" w:rsidRPr="00586E7F" w:rsidRDefault="00AB3789" w:rsidP="00AB3789">
            <w:pPr>
              <w:rPr>
                <w:rFonts w:ascii="Microsoft Sans Serif" w:hAnsi="Microsoft Sans Serif" w:cs="Microsoft Sans Serif"/>
              </w:rPr>
            </w:pPr>
          </w:p>
        </w:tc>
      </w:tr>
      <w:tr w:rsidR="00AB3789" w:rsidRPr="00586E7F" w:rsidTr="009A78C9">
        <w:tc>
          <w:tcPr>
            <w:tcW w:w="0" w:type="auto"/>
          </w:tcPr>
          <w:p w:rsidR="00AB3789" w:rsidRPr="00586E7F" w:rsidRDefault="00AB3789" w:rsidP="00AB3789">
            <w:pPr>
              <w:rPr>
                <w:rFonts w:ascii="Microsoft Sans Serif" w:hAnsi="Microsoft Sans Serif" w:cs="Microsoft Sans Serif"/>
              </w:rPr>
            </w:pPr>
            <w:r w:rsidRPr="00586E7F">
              <w:rPr>
                <w:rFonts w:ascii="Microsoft Sans Serif" w:hAnsi="Microsoft Sans Serif" w:cs="Microsoft Sans Serif"/>
              </w:rPr>
              <w:t>Audio/Visual</w:t>
            </w:r>
          </w:p>
        </w:tc>
        <w:tc>
          <w:tcPr>
            <w:tcW w:w="1440" w:type="dxa"/>
          </w:tcPr>
          <w:p w:rsidR="00AB3789" w:rsidRPr="00586E7F" w:rsidRDefault="00AB3789" w:rsidP="00AB3789">
            <w:pPr>
              <w:rPr>
                <w:rFonts w:ascii="Microsoft Sans Serif" w:hAnsi="Microsoft Sans Serif" w:cs="Microsoft Sans Serif"/>
              </w:rPr>
            </w:pPr>
          </w:p>
        </w:tc>
        <w:tc>
          <w:tcPr>
            <w:tcW w:w="1440" w:type="dxa"/>
          </w:tcPr>
          <w:p w:rsidR="00AB3789" w:rsidRPr="00586E7F" w:rsidRDefault="00AB3789" w:rsidP="00AB3789">
            <w:pPr>
              <w:rPr>
                <w:rFonts w:ascii="Microsoft Sans Serif" w:hAnsi="Microsoft Sans Serif" w:cs="Microsoft Sans Serif"/>
              </w:rPr>
            </w:pPr>
          </w:p>
        </w:tc>
        <w:tc>
          <w:tcPr>
            <w:tcW w:w="1456" w:type="dxa"/>
          </w:tcPr>
          <w:p w:rsidR="00AB3789" w:rsidRPr="00586E7F" w:rsidRDefault="00AB3789" w:rsidP="00AB3789">
            <w:pPr>
              <w:rPr>
                <w:rFonts w:ascii="Microsoft Sans Serif" w:hAnsi="Microsoft Sans Serif" w:cs="Microsoft Sans Serif"/>
              </w:rPr>
            </w:pPr>
          </w:p>
        </w:tc>
      </w:tr>
      <w:tr w:rsidR="00AB3789" w:rsidRPr="00586E7F" w:rsidTr="009A78C9">
        <w:tc>
          <w:tcPr>
            <w:tcW w:w="0" w:type="auto"/>
          </w:tcPr>
          <w:p w:rsidR="00AB3789" w:rsidRPr="00586E7F" w:rsidRDefault="00AB3789" w:rsidP="00AB3789">
            <w:pPr>
              <w:tabs>
                <w:tab w:val="left" w:pos="1834"/>
              </w:tabs>
              <w:rPr>
                <w:rFonts w:ascii="Microsoft Sans Serif" w:hAnsi="Microsoft Sans Serif" w:cs="Microsoft Sans Serif"/>
              </w:rPr>
            </w:pPr>
            <w:r w:rsidRPr="00586E7F">
              <w:rPr>
                <w:rFonts w:ascii="Microsoft Sans Serif" w:hAnsi="Microsoft Sans Serif" w:cs="Microsoft Sans Serif"/>
              </w:rPr>
              <w:t>Award Materials</w:t>
            </w:r>
          </w:p>
        </w:tc>
        <w:tc>
          <w:tcPr>
            <w:tcW w:w="1440" w:type="dxa"/>
          </w:tcPr>
          <w:p w:rsidR="00AB3789" w:rsidRPr="00586E7F" w:rsidRDefault="00AB3789" w:rsidP="00AB3789">
            <w:pPr>
              <w:rPr>
                <w:rFonts w:ascii="Microsoft Sans Serif" w:hAnsi="Microsoft Sans Serif" w:cs="Microsoft Sans Serif"/>
              </w:rPr>
            </w:pPr>
          </w:p>
        </w:tc>
        <w:tc>
          <w:tcPr>
            <w:tcW w:w="1440" w:type="dxa"/>
          </w:tcPr>
          <w:p w:rsidR="00AB3789" w:rsidRPr="00586E7F" w:rsidRDefault="00AB3789" w:rsidP="00AB3789">
            <w:pPr>
              <w:rPr>
                <w:rFonts w:ascii="Microsoft Sans Serif" w:hAnsi="Microsoft Sans Serif" w:cs="Microsoft Sans Serif"/>
              </w:rPr>
            </w:pPr>
          </w:p>
        </w:tc>
        <w:tc>
          <w:tcPr>
            <w:tcW w:w="1456" w:type="dxa"/>
          </w:tcPr>
          <w:p w:rsidR="00AB3789" w:rsidRPr="00586E7F" w:rsidRDefault="00AB3789" w:rsidP="00AB3789">
            <w:pPr>
              <w:rPr>
                <w:rFonts w:ascii="Microsoft Sans Serif" w:hAnsi="Microsoft Sans Serif" w:cs="Microsoft Sans Serif"/>
              </w:rPr>
            </w:pPr>
          </w:p>
        </w:tc>
      </w:tr>
      <w:tr w:rsidR="00AB3789" w:rsidRPr="00586E7F" w:rsidTr="009A78C9">
        <w:tc>
          <w:tcPr>
            <w:tcW w:w="0" w:type="auto"/>
          </w:tcPr>
          <w:p w:rsidR="00AB3789" w:rsidRPr="00586E7F" w:rsidRDefault="00AB3789" w:rsidP="00AB3789">
            <w:pPr>
              <w:rPr>
                <w:rFonts w:ascii="Microsoft Sans Serif" w:hAnsi="Microsoft Sans Serif" w:cs="Microsoft Sans Serif"/>
              </w:rPr>
            </w:pPr>
            <w:r w:rsidRPr="00586E7F">
              <w:rPr>
                <w:rFonts w:ascii="Microsoft Sans Serif" w:hAnsi="Microsoft Sans Serif" w:cs="Microsoft Sans Serif"/>
              </w:rPr>
              <w:t>Decorator Service/Signs</w:t>
            </w:r>
          </w:p>
        </w:tc>
        <w:tc>
          <w:tcPr>
            <w:tcW w:w="1440" w:type="dxa"/>
          </w:tcPr>
          <w:p w:rsidR="00AB3789" w:rsidRPr="00586E7F" w:rsidRDefault="00AB3789" w:rsidP="00AB3789">
            <w:pPr>
              <w:rPr>
                <w:rFonts w:ascii="Microsoft Sans Serif" w:hAnsi="Microsoft Sans Serif" w:cs="Microsoft Sans Serif"/>
              </w:rPr>
            </w:pPr>
          </w:p>
        </w:tc>
        <w:tc>
          <w:tcPr>
            <w:tcW w:w="1440" w:type="dxa"/>
          </w:tcPr>
          <w:p w:rsidR="00AB3789" w:rsidRPr="00586E7F" w:rsidRDefault="00AB3789" w:rsidP="00AB3789">
            <w:pPr>
              <w:rPr>
                <w:rFonts w:ascii="Microsoft Sans Serif" w:hAnsi="Microsoft Sans Serif" w:cs="Microsoft Sans Serif"/>
              </w:rPr>
            </w:pPr>
          </w:p>
        </w:tc>
        <w:tc>
          <w:tcPr>
            <w:tcW w:w="1456" w:type="dxa"/>
          </w:tcPr>
          <w:p w:rsidR="00AB3789" w:rsidRPr="00586E7F" w:rsidRDefault="00AB3789" w:rsidP="00AB3789">
            <w:pPr>
              <w:rPr>
                <w:rFonts w:ascii="Microsoft Sans Serif" w:hAnsi="Microsoft Sans Serif" w:cs="Microsoft Sans Serif"/>
              </w:rPr>
            </w:pPr>
          </w:p>
        </w:tc>
      </w:tr>
      <w:tr w:rsidR="00AB3789" w:rsidRPr="00586E7F" w:rsidTr="009A78C9">
        <w:tc>
          <w:tcPr>
            <w:tcW w:w="0" w:type="auto"/>
          </w:tcPr>
          <w:p w:rsidR="00AB3789" w:rsidRPr="00586E7F" w:rsidRDefault="00AB3789" w:rsidP="00AB3789">
            <w:pPr>
              <w:rPr>
                <w:rFonts w:ascii="Microsoft Sans Serif" w:hAnsi="Microsoft Sans Serif" w:cs="Microsoft Sans Serif"/>
              </w:rPr>
            </w:pPr>
            <w:r w:rsidRPr="00586E7F">
              <w:rPr>
                <w:rFonts w:ascii="Microsoft Sans Serif" w:hAnsi="Microsoft Sans Serif" w:cs="Microsoft Sans Serif"/>
              </w:rPr>
              <w:t>Equipment Rental</w:t>
            </w:r>
          </w:p>
        </w:tc>
        <w:tc>
          <w:tcPr>
            <w:tcW w:w="1440" w:type="dxa"/>
          </w:tcPr>
          <w:p w:rsidR="00AB3789" w:rsidRPr="00586E7F" w:rsidRDefault="00AB3789" w:rsidP="00AB3789">
            <w:pPr>
              <w:rPr>
                <w:rFonts w:ascii="Microsoft Sans Serif" w:hAnsi="Microsoft Sans Serif" w:cs="Microsoft Sans Serif"/>
              </w:rPr>
            </w:pPr>
          </w:p>
        </w:tc>
        <w:tc>
          <w:tcPr>
            <w:tcW w:w="1440" w:type="dxa"/>
          </w:tcPr>
          <w:p w:rsidR="00AB3789" w:rsidRPr="00586E7F" w:rsidRDefault="00AB3789" w:rsidP="00AB3789">
            <w:pPr>
              <w:rPr>
                <w:rFonts w:ascii="Microsoft Sans Serif" w:hAnsi="Microsoft Sans Serif" w:cs="Microsoft Sans Serif"/>
              </w:rPr>
            </w:pPr>
          </w:p>
        </w:tc>
        <w:tc>
          <w:tcPr>
            <w:tcW w:w="1456" w:type="dxa"/>
          </w:tcPr>
          <w:p w:rsidR="00AB3789" w:rsidRPr="00586E7F" w:rsidRDefault="00AB3789" w:rsidP="00AB3789">
            <w:pPr>
              <w:rPr>
                <w:rFonts w:ascii="Microsoft Sans Serif" w:hAnsi="Microsoft Sans Serif" w:cs="Microsoft Sans Serif"/>
              </w:rPr>
            </w:pPr>
          </w:p>
        </w:tc>
      </w:tr>
      <w:tr w:rsidR="00AB3789" w:rsidRPr="00586E7F" w:rsidTr="009A78C9">
        <w:tc>
          <w:tcPr>
            <w:tcW w:w="0" w:type="auto"/>
          </w:tcPr>
          <w:p w:rsidR="00AB3789" w:rsidRPr="00586E7F" w:rsidRDefault="00AB3789" w:rsidP="00AB3789">
            <w:pPr>
              <w:rPr>
                <w:rFonts w:ascii="Microsoft Sans Serif" w:hAnsi="Microsoft Sans Serif" w:cs="Microsoft Sans Serif"/>
              </w:rPr>
            </w:pPr>
            <w:r w:rsidRPr="00586E7F">
              <w:rPr>
                <w:rFonts w:ascii="Microsoft Sans Serif" w:hAnsi="Microsoft Sans Serif" w:cs="Microsoft Sans Serif"/>
              </w:rPr>
              <w:t>Food &amp; Beverage</w:t>
            </w:r>
          </w:p>
        </w:tc>
        <w:tc>
          <w:tcPr>
            <w:tcW w:w="1440" w:type="dxa"/>
          </w:tcPr>
          <w:p w:rsidR="00AB3789" w:rsidRPr="00586E7F" w:rsidRDefault="00AB3789" w:rsidP="00AB3789">
            <w:pPr>
              <w:rPr>
                <w:rFonts w:ascii="Microsoft Sans Serif" w:hAnsi="Microsoft Sans Serif" w:cs="Microsoft Sans Serif"/>
              </w:rPr>
            </w:pPr>
          </w:p>
        </w:tc>
        <w:tc>
          <w:tcPr>
            <w:tcW w:w="1440" w:type="dxa"/>
          </w:tcPr>
          <w:p w:rsidR="00AB3789" w:rsidRPr="00586E7F" w:rsidRDefault="00AB3789" w:rsidP="00AB3789">
            <w:pPr>
              <w:rPr>
                <w:rFonts w:ascii="Microsoft Sans Serif" w:hAnsi="Microsoft Sans Serif" w:cs="Microsoft Sans Serif"/>
              </w:rPr>
            </w:pPr>
          </w:p>
        </w:tc>
        <w:tc>
          <w:tcPr>
            <w:tcW w:w="1456" w:type="dxa"/>
          </w:tcPr>
          <w:p w:rsidR="00AB3789" w:rsidRPr="00586E7F" w:rsidRDefault="00AB3789" w:rsidP="00AB3789">
            <w:pPr>
              <w:rPr>
                <w:rFonts w:ascii="Microsoft Sans Serif" w:hAnsi="Microsoft Sans Serif" w:cs="Microsoft Sans Serif"/>
              </w:rPr>
            </w:pPr>
          </w:p>
        </w:tc>
      </w:tr>
      <w:tr w:rsidR="00AB3789" w:rsidRPr="00586E7F" w:rsidTr="009A78C9">
        <w:tc>
          <w:tcPr>
            <w:tcW w:w="0" w:type="auto"/>
          </w:tcPr>
          <w:p w:rsidR="00AB3789" w:rsidRPr="00586E7F" w:rsidRDefault="00AB3789" w:rsidP="00AB3789">
            <w:pPr>
              <w:tabs>
                <w:tab w:val="left" w:pos="1834"/>
              </w:tabs>
              <w:rPr>
                <w:rFonts w:ascii="Microsoft Sans Serif" w:hAnsi="Microsoft Sans Serif" w:cs="Microsoft Sans Serif"/>
              </w:rPr>
            </w:pPr>
            <w:r w:rsidRPr="00586E7F">
              <w:rPr>
                <w:rFonts w:ascii="Microsoft Sans Serif" w:hAnsi="Microsoft Sans Serif" w:cs="Microsoft Sans Serif"/>
              </w:rPr>
              <w:t>Mailing Service</w:t>
            </w:r>
          </w:p>
        </w:tc>
        <w:tc>
          <w:tcPr>
            <w:tcW w:w="1440" w:type="dxa"/>
          </w:tcPr>
          <w:p w:rsidR="00AB3789" w:rsidRPr="00586E7F" w:rsidRDefault="00AB3789" w:rsidP="00AB3789">
            <w:pPr>
              <w:rPr>
                <w:rFonts w:ascii="Microsoft Sans Serif" w:hAnsi="Microsoft Sans Serif" w:cs="Microsoft Sans Serif"/>
              </w:rPr>
            </w:pPr>
          </w:p>
        </w:tc>
        <w:tc>
          <w:tcPr>
            <w:tcW w:w="1440" w:type="dxa"/>
          </w:tcPr>
          <w:p w:rsidR="00AB3789" w:rsidRPr="00586E7F" w:rsidRDefault="00AB3789" w:rsidP="00AB3789">
            <w:pPr>
              <w:rPr>
                <w:rFonts w:ascii="Microsoft Sans Serif" w:hAnsi="Microsoft Sans Serif" w:cs="Microsoft Sans Serif"/>
              </w:rPr>
            </w:pPr>
          </w:p>
        </w:tc>
        <w:tc>
          <w:tcPr>
            <w:tcW w:w="1456" w:type="dxa"/>
          </w:tcPr>
          <w:p w:rsidR="00AB3789" w:rsidRPr="00586E7F" w:rsidRDefault="00AB3789" w:rsidP="00AB3789">
            <w:pPr>
              <w:rPr>
                <w:rFonts w:ascii="Microsoft Sans Serif" w:hAnsi="Microsoft Sans Serif" w:cs="Microsoft Sans Serif"/>
              </w:rPr>
            </w:pPr>
          </w:p>
        </w:tc>
      </w:tr>
      <w:tr w:rsidR="00AB3789" w:rsidRPr="00586E7F" w:rsidTr="009A78C9">
        <w:tc>
          <w:tcPr>
            <w:tcW w:w="0" w:type="auto"/>
          </w:tcPr>
          <w:p w:rsidR="00AB3789" w:rsidRPr="00586E7F" w:rsidRDefault="00AB3789" w:rsidP="00AB3789">
            <w:pPr>
              <w:rPr>
                <w:rFonts w:ascii="Microsoft Sans Serif" w:hAnsi="Microsoft Sans Serif" w:cs="Microsoft Sans Serif"/>
              </w:rPr>
            </w:pPr>
            <w:r w:rsidRPr="00586E7F">
              <w:rPr>
                <w:rFonts w:ascii="Microsoft Sans Serif" w:hAnsi="Microsoft Sans Serif" w:cs="Microsoft Sans Serif"/>
              </w:rPr>
              <w:t>Meeting Space</w:t>
            </w:r>
          </w:p>
        </w:tc>
        <w:tc>
          <w:tcPr>
            <w:tcW w:w="1440" w:type="dxa"/>
          </w:tcPr>
          <w:p w:rsidR="00AB3789" w:rsidRPr="00586E7F" w:rsidRDefault="00AB3789" w:rsidP="00AB3789">
            <w:pPr>
              <w:rPr>
                <w:rFonts w:ascii="Microsoft Sans Serif" w:hAnsi="Microsoft Sans Serif" w:cs="Microsoft Sans Serif"/>
              </w:rPr>
            </w:pPr>
          </w:p>
        </w:tc>
        <w:tc>
          <w:tcPr>
            <w:tcW w:w="1440" w:type="dxa"/>
          </w:tcPr>
          <w:p w:rsidR="00AB3789" w:rsidRPr="00586E7F" w:rsidRDefault="00AB3789" w:rsidP="00AB3789">
            <w:pPr>
              <w:rPr>
                <w:rFonts w:ascii="Microsoft Sans Serif" w:hAnsi="Microsoft Sans Serif" w:cs="Microsoft Sans Serif"/>
              </w:rPr>
            </w:pPr>
          </w:p>
        </w:tc>
        <w:tc>
          <w:tcPr>
            <w:tcW w:w="1456" w:type="dxa"/>
          </w:tcPr>
          <w:p w:rsidR="00AB3789" w:rsidRPr="00586E7F" w:rsidRDefault="00AB3789" w:rsidP="00AB3789">
            <w:pPr>
              <w:rPr>
                <w:rFonts w:ascii="Microsoft Sans Serif" w:hAnsi="Microsoft Sans Serif" w:cs="Microsoft Sans Serif"/>
              </w:rPr>
            </w:pPr>
          </w:p>
        </w:tc>
      </w:tr>
      <w:tr w:rsidR="00AB3789" w:rsidRPr="00586E7F" w:rsidTr="009A78C9">
        <w:tc>
          <w:tcPr>
            <w:tcW w:w="0" w:type="auto"/>
          </w:tcPr>
          <w:p w:rsidR="00AB3789" w:rsidRPr="00586E7F" w:rsidRDefault="00AB3789" w:rsidP="00AB3789">
            <w:pPr>
              <w:rPr>
                <w:rFonts w:ascii="Microsoft Sans Serif" w:hAnsi="Microsoft Sans Serif" w:cs="Microsoft Sans Serif"/>
              </w:rPr>
            </w:pPr>
            <w:r w:rsidRPr="00586E7F">
              <w:rPr>
                <w:rFonts w:ascii="Microsoft Sans Serif" w:hAnsi="Microsoft Sans Serif" w:cs="Microsoft Sans Serif"/>
              </w:rPr>
              <w:t>Office Supplies</w:t>
            </w:r>
          </w:p>
        </w:tc>
        <w:tc>
          <w:tcPr>
            <w:tcW w:w="1440" w:type="dxa"/>
          </w:tcPr>
          <w:p w:rsidR="00AB3789" w:rsidRPr="00586E7F" w:rsidRDefault="00AB3789" w:rsidP="00AB3789">
            <w:pPr>
              <w:rPr>
                <w:rFonts w:ascii="Microsoft Sans Serif" w:hAnsi="Microsoft Sans Serif" w:cs="Microsoft Sans Serif"/>
              </w:rPr>
            </w:pPr>
          </w:p>
        </w:tc>
        <w:tc>
          <w:tcPr>
            <w:tcW w:w="1440" w:type="dxa"/>
          </w:tcPr>
          <w:p w:rsidR="00AB3789" w:rsidRPr="00586E7F" w:rsidRDefault="00AB3789" w:rsidP="00AB3789">
            <w:pPr>
              <w:rPr>
                <w:rFonts w:ascii="Microsoft Sans Serif" w:hAnsi="Microsoft Sans Serif" w:cs="Microsoft Sans Serif"/>
              </w:rPr>
            </w:pPr>
          </w:p>
        </w:tc>
        <w:tc>
          <w:tcPr>
            <w:tcW w:w="1456" w:type="dxa"/>
          </w:tcPr>
          <w:p w:rsidR="00AB3789" w:rsidRPr="00586E7F" w:rsidRDefault="00AB3789" w:rsidP="00AB3789">
            <w:pPr>
              <w:rPr>
                <w:rFonts w:ascii="Microsoft Sans Serif" w:hAnsi="Microsoft Sans Serif" w:cs="Microsoft Sans Serif"/>
              </w:rPr>
            </w:pPr>
          </w:p>
        </w:tc>
      </w:tr>
      <w:tr w:rsidR="00AB3789" w:rsidRPr="00586E7F" w:rsidTr="009A78C9">
        <w:tc>
          <w:tcPr>
            <w:tcW w:w="0" w:type="auto"/>
          </w:tcPr>
          <w:p w:rsidR="00AB3789" w:rsidRPr="00586E7F" w:rsidRDefault="00AB3789" w:rsidP="00AB3789">
            <w:pPr>
              <w:rPr>
                <w:rFonts w:ascii="Microsoft Sans Serif" w:hAnsi="Microsoft Sans Serif" w:cs="Microsoft Sans Serif"/>
              </w:rPr>
            </w:pPr>
            <w:r w:rsidRPr="00586E7F">
              <w:rPr>
                <w:rFonts w:ascii="Microsoft Sans Serif" w:hAnsi="Microsoft Sans Serif" w:cs="Microsoft Sans Serif"/>
              </w:rPr>
              <w:t>Photographer</w:t>
            </w:r>
          </w:p>
        </w:tc>
        <w:tc>
          <w:tcPr>
            <w:tcW w:w="1440" w:type="dxa"/>
          </w:tcPr>
          <w:p w:rsidR="00AB3789" w:rsidRPr="00586E7F" w:rsidRDefault="00AB3789" w:rsidP="00AB3789">
            <w:pPr>
              <w:rPr>
                <w:rFonts w:ascii="Microsoft Sans Serif" w:hAnsi="Microsoft Sans Serif" w:cs="Microsoft Sans Serif"/>
              </w:rPr>
            </w:pPr>
          </w:p>
        </w:tc>
        <w:tc>
          <w:tcPr>
            <w:tcW w:w="1440" w:type="dxa"/>
          </w:tcPr>
          <w:p w:rsidR="00AB3789" w:rsidRPr="00586E7F" w:rsidRDefault="00AB3789" w:rsidP="00AB3789">
            <w:pPr>
              <w:rPr>
                <w:rFonts w:ascii="Microsoft Sans Serif" w:hAnsi="Microsoft Sans Serif" w:cs="Microsoft Sans Serif"/>
              </w:rPr>
            </w:pPr>
          </w:p>
        </w:tc>
        <w:tc>
          <w:tcPr>
            <w:tcW w:w="1456" w:type="dxa"/>
          </w:tcPr>
          <w:p w:rsidR="00AB3789" w:rsidRPr="00586E7F" w:rsidRDefault="00AB3789" w:rsidP="00AB3789">
            <w:pPr>
              <w:rPr>
                <w:rFonts w:ascii="Microsoft Sans Serif" w:hAnsi="Microsoft Sans Serif" w:cs="Microsoft Sans Serif"/>
              </w:rPr>
            </w:pPr>
          </w:p>
        </w:tc>
      </w:tr>
      <w:tr w:rsidR="00AB3789" w:rsidRPr="00586E7F" w:rsidTr="009A78C9">
        <w:tc>
          <w:tcPr>
            <w:tcW w:w="0" w:type="auto"/>
          </w:tcPr>
          <w:p w:rsidR="00AB3789" w:rsidRPr="00586E7F" w:rsidRDefault="00AB3789" w:rsidP="00AB3789">
            <w:pPr>
              <w:rPr>
                <w:rFonts w:ascii="Microsoft Sans Serif" w:hAnsi="Microsoft Sans Serif" w:cs="Microsoft Sans Serif"/>
              </w:rPr>
            </w:pPr>
            <w:r w:rsidRPr="00586E7F">
              <w:rPr>
                <w:rFonts w:ascii="Microsoft Sans Serif" w:hAnsi="Microsoft Sans Serif" w:cs="Microsoft Sans Serif"/>
              </w:rPr>
              <w:t>Printing / Reproduction</w:t>
            </w:r>
          </w:p>
        </w:tc>
        <w:tc>
          <w:tcPr>
            <w:tcW w:w="1440" w:type="dxa"/>
          </w:tcPr>
          <w:p w:rsidR="00AB3789" w:rsidRPr="00586E7F" w:rsidRDefault="00AB3789" w:rsidP="00AB3789">
            <w:pPr>
              <w:rPr>
                <w:rFonts w:ascii="Microsoft Sans Serif" w:hAnsi="Microsoft Sans Serif" w:cs="Microsoft Sans Serif"/>
              </w:rPr>
            </w:pPr>
          </w:p>
        </w:tc>
        <w:tc>
          <w:tcPr>
            <w:tcW w:w="1440" w:type="dxa"/>
          </w:tcPr>
          <w:p w:rsidR="00AB3789" w:rsidRPr="00586E7F" w:rsidRDefault="00AB3789" w:rsidP="00AB3789">
            <w:pPr>
              <w:rPr>
                <w:rFonts w:ascii="Microsoft Sans Serif" w:hAnsi="Microsoft Sans Serif" w:cs="Microsoft Sans Serif"/>
              </w:rPr>
            </w:pPr>
          </w:p>
        </w:tc>
        <w:tc>
          <w:tcPr>
            <w:tcW w:w="1456" w:type="dxa"/>
          </w:tcPr>
          <w:p w:rsidR="00AB3789" w:rsidRPr="00586E7F" w:rsidRDefault="00AB3789" w:rsidP="00AB3789">
            <w:pPr>
              <w:rPr>
                <w:rFonts w:ascii="Microsoft Sans Serif" w:hAnsi="Microsoft Sans Serif" w:cs="Microsoft Sans Serif"/>
              </w:rPr>
            </w:pPr>
          </w:p>
        </w:tc>
      </w:tr>
      <w:tr w:rsidR="00AB3789" w:rsidRPr="00586E7F" w:rsidTr="009A78C9">
        <w:tc>
          <w:tcPr>
            <w:tcW w:w="0" w:type="auto"/>
          </w:tcPr>
          <w:p w:rsidR="00AB3789" w:rsidRPr="00586E7F" w:rsidRDefault="00AB3789" w:rsidP="00AB3789">
            <w:pPr>
              <w:tabs>
                <w:tab w:val="left" w:pos="1834"/>
              </w:tabs>
              <w:rPr>
                <w:rFonts w:ascii="Microsoft Sans Serif" w:hAnsi="Microsoft Sans Serif" w:cs="Microsoft Sans Serif"/>
              </w:rPr>
            </w:pPr>
            <w:r w:rsidRPr="00586E7F">
              <w:rPr>
                <w:rFonts w:ascii="Microsoft Sans Serif" w:hAnsi="Microsoft Sans Serif" w:cs="Microsoft Sans Serif"/>
              </w:rPr>
              <w:t>Registration Costs</w:t>
            </w:r>
          </w:p>
        </w:tc>
        <w:tc>
          <w:tcPr>
            <w:tcW w:w="1440" w:type="dxa"/>
          </w:tcPr>
          <w:p w:rsidR="00AB3789" w:rsidRPr="00586E7F" w:rsidRDefault="00AB3789" w:rsidP="00AB3789">
            <w:pPr>
              <w:rPr>
                <w:rFonts w:ascii="Microsoft Sans Serif" w:hAnsi="Microsoft Sans Serif" w:cs="Microsoft Sans Serif"/>
              </w:rPr>
            </w:pPr>
          </w:p>
        </w:tc>
        <w:tc>
          <w:tcPr>
            <w:tcW w:w="1440" w:type="dxa"/>
          </w:tcPr>
          <w:p w:rsidR="00AB3789" w:rsidRPr="00586E7F" w:rsidRDefault="00AB3789" w:rsidP="00AB3789">
            <w:pPr>
              <w:rPr>
                <w:rFonts w:ascii="Microsoft Sans Serif" w:hAnsi="Microsoft Sans Serif" w:cs="Microsoft Sans Serif"/>
              </w:rPr>
            </w:pPr>
          </w:p>
        </w:tc>
        <w:tc>
          <w:tcPr>
            <w:tcW w:w="1456" w:type="dxa"/>
          </w:tcPr>
          <w:p w:rsidR="00AB3789" w:rsidRPr="00586E7F" w:rsidRDefault="00AB3789" w:rsidP="00AB3789">
            <w:pPr>
              <w:rPr>
                <w:rFonts w:ascii="Microsoft Sans Serif" w:hAnsi="Microsoft Sans Serif" w:cs="Microsoft Sans Serif"/>
              </w:rPr>
            </w:pPr>
          </w:p>
        </w:tc>
      </w:tr>
      <w:tr w:rsidR="00AB3789" w:rsidRPr="00586E7F" w:rsidTr="009A78C9">
        <w:tc>
          <w:tcPr>
            <w:tcW w:w="0" w:type="auto"/>
          </w:tcPr>
          <w:p w:rsidR="00AB3789" w:rsidRPr="00586E7F" w:rsidRDefault="00AB3789" w:rsidP="00AB3789">
            <w:pPr>
              <w:rPr>
                <w:rFonts w:ascii="Microsoft Sans Serif" w:hAnsi="Microsoft Sans Serif" w:cs="Microsoft Sans Serif"/>
              </w:rPr>
            </w:pPr>
            <w:r w:rsidRPr="00586E7F">
              <w:rPr>
                <w:rFonts w:ascii="Microsoft Sans Serif" w:hAnsi="Microsoft Sans Serif" w:cs="Microsoft Sans Serif"/>
              </w:rPr>
              <w:t>Security</w:t>
            </w:r>
          </w:p>
        </w:tc>
        <w:tc>
          <w:tcPr>
            <w:tcW w:w="1440" w:type="dxa"/>
          </w:tcPr>
          <w:p w:rsidR="00AB3789" w:rsidRPr="00586E7F" w:rsidRDefault="00AB3789" w:rsidP="00AB3789">
            <w:pPr>
              <w:rPr>
                <w:rFonts w:ascii="Microsoft Sans Serif" w:hAnsi="Microsoft Sans Serif" w:cs="Microsoft Sans Serif"/>
              </w:rPr>
            </w:pPr>
          </w:p>
        </w:tc>
        <w:tc>
          <w:tcPr>
            <w:tcW w:w="1440" w:type="dxa"/>
          </w:tcPr>
          <w:p w:rsidR="00AB3789" w:rsidRPr="00586E7F" w:rsidRDefault="00AB3789" w:rsidP="00AB3789">
            <w:pPr>
              <w:rPr>
                <w:rFonts w:ascii="Microsoft Sans Serif" w:hAnsi="Microsoft Sans Serif" w:cs="Microsoft Sans Serif"/>
              </w:rPr>
            </w:pPr>
          </w:p>
        </w:tc>
        <w:tc>
          <w:tcPr>
            <w:tcW w:w="1456" w:type="dxa"/>
          </w:tcPr>
          <w:p w:rsidR="00AB3789" w:rsidRPr="00586E7F" w:rsidRDefault="00AB3789" w:rsidP="00AB3789">
            <w:pPr>
              <w:rPr>
                <w:rFonts w:ascii="Microsoft Sans Serif" w:hAnsi="Microsoft Sans Serif" w:cs="Microsoft Sans Serif"/>
              </w:rPr>
            </w:pPr>
          </w:p>
        </w:tc>
      </w:tr>
      <w:tr w:rsidR="00AB3789" w:rsidRPr="00586E7F" w:rsidTr="009A78C9">
        <w:tc>
          <w:tcPr>
            <w:tcW w:w="0" w:type="auto"/>
          </w:tcPr>
          <w:p w:rsidR="00AB3789" w:rsidRPr="00586E7F" w:rsidRDefault="00AB3789" w:rsidP="00AB3789">
            <w:pPr>
              <w:rPr>
                <w:rFonts w:ascii="Microsoft Sans Serif" w:hAnsi="Microsoft Sans Serif" w:cs="Microsoft Sans Serif"/>
              </w:rPr>
            </w:pPr>
            <w:r w:rsidRPr="00586E7F">
              <w:rPr>
                <w:rFonts w:ascii="Microsoft Sans Serif" w:hAnsi="Microsoft Sans Serif" w:cs="Microsoft Sans Serif"/>
              </w:rPr>
              <w:t>Sponsorship Banners</w:t>
            </w:r>
          </w:p>
        </w:tc>
        <w:tc>
          <w:tcPr>
            <w:tcW w:w="1440" w:type="dxa"/>
          </w:tcPr>
          <w:p w:rsidR="00AB3789" w:rsidRPr="00586E7F" w:rsidRDefault="00AB3789" w:rsidP="00AB3789">
            <w:pPr>
              <w:rPr>
                <w:rFonts w:ascii="Microsoft Sans Serif" w:hAnsi="Microsoft Sans Serif" w:cs="Microsoft Sans Serif"/>
              </w:rPr>
            </w:pPr>
          </w:p>
        </w:tc>
        <w:tc>
          <w:tcPr>
            <w:tcW w:w="1440" w:type="dxa"/>
          </w:tcPr>
          <w:p w:rsidR="00AB3789" w:rsidRPr="00586E7F" w:rsidRDefault="00AB3789" w:rsidP="00AB3789">
            <w:pPr>
              <w:rPr>
                <w:rFonts w:ascii="Microsoft Sans Serif" w:hAnsi="Microsoft Sans Serif" w:cs="Microsoft Sans Serif"/>
              </w:rPr>
            </w:pPr>
          </w:p>
        </w:tc>
        <w:tc>
          <w:tcPr>
            <w:tcW w:w="1456" w:type="dxa"/>
          </w:tcPr>
          <w:p w:rsidR="00AB3789" w:rsidRPr="00586E7F" w:rsidRDefault="00AB3789" w:rsidP="00AB3789">
            <w:pPr>
              <w:rPr>
                <w:rFonts w:ascii="Microsoft Sans Serif" w:hAnsi="Microsoft Sans Serif" w:cs="Microsoft Sans Serif"/>
              </w:rPr>
            </w:pPr>
          </w:p>
        </w:tc>
      </w:tr>
      <w:tr w:rsidR="00AB3789" w:rsidRPr="00586E7F" w:rsidTr="009A78C9">
        <w:tc>
          <w:tcPr>
            <w:tcW w:w="0" w:type="auto"/>
          </w:tcPr>
          <w:p w:rsidR="00AB3789" w:rsidRPr="00586E7F" w:rsidRDefault="00AB3789" w:rsidP="00AB3789">
            <w:pPr>
              <w:rPr>
                <w:rFonts w:ascii="Microsoft Sans Serif" w:hAnsi="Microsoft Sans Serif" w:cs="Microsoft Sans Serif"/>
              </w:rPr>
            </w:pPr>
            <w:r w:rsidRPr="00586E7F">
              <w:rPr>
                <w:rFonts w:ascii="Microsoft Sans Serif" w:hAnsi="Microsoft Sans Serif" w:cs="Microsoft Sans Serif"/>
              </w:rPr>
              <w:t>Storage / Shipping</w:t>
            </w:r>
          </w:p>
        </w:tc>
        <w:tc>
          <w:tcPr>
            <w:tcW w:w="1440" w:type="dxa"/>
          </w:tcPr>
          <w:p w:rsidR="00AB3789" w:rsidRPr="00586E7F" w:rsidRDefault="00AB3789" w:rsidP="00AB3789">
            <w:pPr>
              <w:rPr>
                <w:rFonts w:ascii="Microsoft Sans Serif" w:hAnsi="Microsoft Sans Serif" w:cs="Microsoft Sans Serif"/>
              </w:rPr>
            </w:pPr>
          </w:p>
        </w:tc>
        <w:tc>
          <w:tcPr>
            <w:tcW w:w="1440" w:type="dxa"/>
          </w:tcPr>
          <w:p w:rsidR="00AB3789" w:rsidRPr="00586E7F" w:rsidRDefault="00AB3789" w:rsidP="00AB3789">
            <w:pPr>
              <w:rPr>
                <w:rFonts w:ascii="Microsoft Sans Serif" w:hAnsi="Microsoft Sans Serif" w:cs="Microsoft Sans Serif"/>
              </w:rPr>
            </w:pPr>
          </w:p>
        </w:tc>
        <w:tc>
          <w:tcPr>
            <w:tcW w:w="1456" w:type="dxa"/>
          </w:tcPr>
          <w:p w:rsidR="00AB3789" w:rsidRPr="00586E7F" w:rsidRDefault="00AB3789" w:rsidP="00AB3789">
            <w:pPr>
              <w:rPr>
                <w:rFonts w:ascii="Microsoft Sans Serif" w:hAnsi="Microsoft Sans Serif" w:cs="Microsoft Sans Serif"/>
              </w:rPr>
            </w:pPr>
          </w:p>
        </w:tc>
      </w:tr>
      <w:tr w:rsidR="00AB3789" w:rsidRPr="00586E7F" w:rsidTr="009A78C9">
        <w:tc>
          <w:tcPr>
            <w:tcW w:w="0" w:type="auto"/>
          </w:tcPr>
          <w:p w:rsidR="00AB3789" w:rsidRPr="00586E7F" w:rsidRDefault="00AB3789" w:rsidP="00AB3789">
            <w:pPr>
              <w:rPr>
                <w:rFonts w:ascii="Microsoft Sans Serif" w:hAnsi="Microsoft Sans Serif" w:cs="Microsoft Sans Serif"/>
              </w:rPr>
            </w:pPr>
            <w:r w:rsidRPr="00586E7F">
              <w:rPr>
                <w:rFonts w:ascii="Microsoft Sans Serif" w:hAnsi="Microsoft Sans Serif" w:cs="Microsoft Sans Serif"/>
              </w:rPr>
              <w:t>Student Expenses</w:t>
            </w:r>
          </w:p>
        </w:tc>
        <w:tc>
          <w:tcPr>
            <w:tcW w:w="1440" w:type="dxa"/>
          </w:tcPr>
          <w:p w:rsidR="00AB3789" w:rsidRPr="00586E7F" w:rsidRDefault="00AB3789" w:rsidP="00AB3789">
            <w:pPr>
              <w:rPr>
                <w:rFonts w:ascii="Microsoft Sans Serif" w:hAnsi="Microsoft Sans Serif" w:cs="Microsoft Sans Serif"/>
              </w:rPr>
            </w:pPr>
          </w:p>
        </w:tc>
        <w:tc>
          <w:tcPr>
            <w:tcW w:w="1440" w:type="dxa"/>
          </w:tcPr>
          <w:p w:rsidR="00AB3789" w:rsidRPr="00586E7F" w:rsidRDefault="00AB3789" w:rsidP="00AB3789">
            <w:pPr>
              <w:rPr>
                <w:rFonts w:ascii="Microsoft Sans Serif" w:hAnsi="Microsoft Sans Serif" w:cs="Microsoft Sans Serif"/>
              </w:rPr>
            </w:pPr>
          </w:p>
        </w:tc>
        <w:tc>
          <w:tcPr>
            <w:tcW w:w="1456" w:type="dxa"/>
          </w:tcPr>
          <w:p w:rsidR="00AB3789" w:rsidRPr="00586E7F" w:rsidRDefault="00AB3789" w:rsidP="00AB3789">
            <w:pPr>
              <w:rPr>
                <w:rFonts w:ascii="Microsoft Sans Serif" w:hAnsi="Microsoft Sans Serif" w:cs="Microsoft Sans Serif"/>
              </w:rPr>
            </w:pPr>
          </w:p>
        </w:tc>
      </w:tr>
      <w:tr w:rsidR="00AB3789" w:rsidRPr="00586E7F" w:rsidTr="009A78C9">
        <w:tc>
          <w:tcPr>
            <w:tcW w:w="0" w:type="auto"/>
          </w:tcPr>
          <w:p w:rsidR="00AB3789" w:rsidRPr="00586E7F" w:rsidRDefault="00AB3789" w:rsidP="00AB3789">
            <w:pPr>
              <w:rPr>
                <w:rFonts w:ascii="Microsoft Sans Serif" w:hAnsi="Microsoft Sans Serif" w:cs="Microsoft Sans Serif"/>
              </w:rPr>
            </w:pPr>
            <w:r w:rsidRPr="00586E7F">
              <w:rPr>
                <w:rFonts w:ascii="Microsoft Sans Serif" w:hAnsi="Microsoft Sans Serif" w:cs="Microsoft Sans Serif"/>
              </w:rPr>
              <w:t>Other Expenses</w:t>
            </w:r>
          </w:p>
        </w:tc>
        <w:tc>
          <w:tcPr>
            <w:tcW w:w="1440" w:type="dxa"/>
          </w:tcPr>
          <w:p w:rsidR="00AB3789" w:rsidRPr="00586E7F" w:rsidRDefault="00AB3789" w:rsidP="00AB3789">
            <w:pPr>
              <w:rPr>
                <w:rFonts w:ascii="Microsoft Sans Serif" w:hAnsi="Microsoft Sans Serif" w:cs="Microsoft Sans Serif"/>
              </w:rPr>
            </w:pPr>
          </w:p>
        </w:tc>
        <w:tc>
          <w:tcPr>
            <w:tcW w:w="1440" w:type="dxa"/>
          </w:tcPr>
          <w:p w:rsidR="00AB3789" w:rsidRPr="00586E7F" w:rsidRDefault="00AB3789" w:rsidP="00AB3789">
            <w:pPr>
              <w:rPr>
                <w:rFonts w:ascii="Microsoft Sans Serif" w:hAnsi="Microsoft Sans Serif" w:cs="Microsoft Sans Serif"/>
              </w:rPr>
            </w:pPr>
          </w:p>
        </w:tc>
        <w:tc>
          <w:tcPr>
            <w:tcW w:w="1456" w:type="dxa"/>
          </w:tcPr>
          <w:p w:rsidR="00AB3789" w:rsidRPr="00586E7F" w:rsidRDefault="00AB3789" w:rsidP="00AB3789">
            <w:pPr>
              <w:rPr>
                <w:rFonts w:ascii="Microsoft Sans Serif" w:hAnsi="Microsoft Sans Serif" w:cs="Microsoft Sans Serif"/>
              </w:rPr>
            </w:pPr>
          </w:p>
        </w:tc>
      </w:tr>
      <w:tr w:rsidR="00AB3789" w:rsidRPr="00586E7F" w:rsidTr="009A78C9">
        <w:tc>
          <w:tcPr>
            <w:tcW w:w="0" w:type="auto"/>
          </w:tcPr>
          <w:p w:rsidR="00AB3789" w:rsidRPr="00586E7F" w:rsidRDefault="00AB3789" w:rsidP="00AB3789">
            <w:pPr>
              <w:rPr>
                <w:rFonts w:ascii="Microsoft Sans Serif" w:hAnsi="Microsoft Sans Serif" w:cs="Microsoft Sans Serif"/>
              </w:rPr>
            </w:pPr>
            <w:r w:rsidRPr="00586E7F">
              <w:rPr>
                <w:rFonts w:ascii="Microsoft Sans Serif" w:hAnsi="Microsoft Sans Serif" w:cs="Microsoft Sans Serif"/>
              </w:rPr>
              <w:t>Other Expenses</w:t>
            </w:r>
          </w:p>
        </w:tc>
        <w:tc>
          <w:tcPr>
            <w:tcW w:w="1440" w:type="dxa"/>
          </w:tcPr>
          <w:p w:rsidR="00AB3789" w:rsidRPr="00586E7F" w:rsidRDefault="00AB3789" w:rsidP="00AB3789">
            <w:pPr>
              <w:rPr>
                <w:rFonts w:ascii="Microsoft Sans Serif" w:hAnsi="Microsoft Sans Serif" w:cs="Microsoft Sans Serif"/>
              </w:rPr>
            </w:pPr>
          </w:p>
        </w:tc>
        <w:tc>
          <w:tcPr>
            <w:tcW w:w="1440" w:type="dxa"/>
          </w:tcPr>
          <w:p w:rsidR="00AB3789" w:rsidRPr="00586E7F" w:rsidRDefault="00AB3789" w:rsidP="00AB3789">
            <w:pPr>
              <w:rPr>
                <w:rFonts w:ascii="Microsoft Sans Serif" w:hAnsi="Microsoft Sans Serif" w:cs="Microsoft Sans Serif"/>
              </w:rPr>
            </w:pPr>
          </w:p>
        </w:tc>
        <w:tc>
          <w:tcPr>
            <w:tcW w:w="1456" w:type="dxa"/>
          </w:tcPr>
          <w:p w:rsidR="00AB3789" w:rsidRPr="00586E7F" w:rsidRDefault="00AB3789" w:rsidP="00AB3789">
            <w:pPr>
              <w:rPr>
                <w:rFonts w:ascii="Microsoft Sans Serif" w:hAnsi="Microsoft Sans Serif" w:cs="Microsoft Sans Serif"/>
              </w:rPr>
            </w:pPr>
          </w:p>
        </w:tc>
      </w:tr>
      <w:tr w:rsidR="00AB3789" w:rsidRPr="00586E7F" w:rsidTr="009A78C9">
        <w:tc>
          <w:tcPr>
            <w:tcW w:w="0" w:type="auto"/>
          </w:tcPr>
          <w:p w:rsidR="00AB3789" w:rsidRPr="00586E7F" w:rsidRDefault="00AB3789" w:rsidP="00AB3789">
            <w:pPr>
              <w:rPr>
                <w:rFonts w:ascii="Microsoft Sans Serif" w:hAnsi="Microsoft Sans Serif" w:cs="Microsoft Sans Serif"/>
              </w:rPr>
            </w:pPr>
            <w:r w:rsidRPr="00586E7F">
              <w:rPr>
                <w:rFonts w:ascii="Microsoft Sans Serif" w:hAnsi="Microsoft Sans Serif" w:cs="Microsoft Sans Serif"/>
              </w:rPr>
              <w:t>Other Expenses</w:t>
            </w:r>
          </w:p>
        </w:tc>
        <w:tc>
          <w:tcPr>
            <w:tcW w:w="1440" w:type="dxa"/>
          </w:tcPr>
          <w:p w:rsidR="00AB3789" w:rsidRPr="00586E7F" w:rsidRDefault="00AB3789" w:rsidP="00AB3789">
            <w:pPr>
              <w:rPr>
                <w:rFonts w:ascii="Microsoft Sans Serif" w:hAnsi="Microsoft Sans Serif" w:cs="Microsoft Sans Serif"/>
              </w:rPr>
            </w:pPr>
          </w:p>
        </w:tc>
        <w:tc>
          <w:tcPr>
            <w:tcW w:w="1440" w:type="dxa"/>
          </w:tcPr>
          <w:p w:rsidR="00AB3789" w:rsidRPr="00586E7F" w:rsidRDefault="00AB3789" w:rsidP="00AB3789">
            <w:pPr>
              <w:rPr>
                <w:rFonts w:ascii="Microsoft Sans Serif" w:hAnsi="Microsoft Sans Serif" w:cs="Microsoft Sans Serif"/>
              </w:rPr>
            </w:pPr>
          </w:p>
        </w:tc>
        <w:tc>
          <w:tcPr>
            <w:tcW w:w="1456" w:type="dxa"/>
          </w:tcPr>
          <w:p w:rsidR="00AB3789" w:rsidRPr="00586E7F" w:rsidRDefault="00AB3789" w:rsidP="00AB3789">
            <w:pPr>
              <w:rPr>
                <w:rFonts w:ascii="Microsoft Sans Serif" w:hAnsi="Microsoft Sans Serif" w:cs="Microsoft Sans Serif"/>
              </w:rPr>
            </w:pPr>
          </w:p>
        </w:tc>
      </w:tr>
      <w:tr w:rsidR="00AB3789" w:rsidRPr="00586E7F" w:rsidTr="00024430">
        <w:tc>
          <w:tcPr>
            <w:tcW w:w="0" w:type="auto"/>
            <w:shd w:val="clear" w:color="auto" w:fill="D9D9D9" w:themeFill="background1" w:themeFillShade="D9"/>
          </w:tcPr>
          <w:p w:rsidR="00AB3789" w:rsidRPr="00586E7F" w:rsidRDefault="00AB3789" w:rsidP="00AB3789">
            <w:pPr>
              <w:pStyle w:val="EnvelopeReturn"/>
              <w:tabs>
                <w:tab w:val="left" w:pos="1834"/>
              </w:tabs>
              <w:rPr>
                <w:rFonts w:ascii="Microsoft Sans Serif" w:hAnsi="Microsoft Sans Serif" w:cs="Microsoft Sans Serif"/>
                <w:b/>
                <w:bCs/>
                <w:szCs w:val="24"/>
              </w:rPr>
            </w:pPr>
            <w:r w:rsidRPr="00586E7F">
              <w:rPr>
                <w:rFonts w:ascii="Microsoft Sans Serif" w:hAnsi="Microsoft Sans Serif" w:cs="Microsoft Sans Serif"/>
                <w:b/>
                <w:bCs/>
                <w:szCs w:val="24"/>
              </w:rPr>
              <w:t>TOTAL EXPENSES</w:t>
            </w:r>
          </w:p>
        </w:tc>
        <w:tc>
          <w:tcPr>
            <w:tcW w:w="1440" w:type="dxa"/>
            <w:shd w:val="clear" w:color="auto" w:fill="D9D9D9" w:themeFill="background1" w:themeFillShade="D9"/>
          </w:tcPr>
          <w:p w:rsidR="00AB3789" w:rsidRPr="00586E7F" w:rsidRDefault="00AB3789" w:rsidP="00AB3789">
            <w:pPr>
              <w:rPr>
                <w:rFonts w:ascii="Microsoft Sans Serif" w:hAnsi="Microsoft Sans Serif" w:cs="Microsoft Sans Serif"/>
              </w:rPr>
            </w:pPr>
          </w:p>
        </w:tc>
        <w:tc>
          <w:tcPr>
            <w:tcW w:w="1440" w:type="dxa"/>
            <w:shd w:val="clear" w:color="auto" w:fill="D9D9D9" w:themeFill="background1" w:themeFillShade="D9"/>
          </w:tcPr>
          <w:p w:rsidR="00AB3789" w:rsidRPr="00586E7F" w:rsidRDefault="00AB3789" w:rsidP="00AB3789">
            <w:pPr>
              <w:rPr>
                <w:rFonts w:ascii="Microsoft Sans Serif" w:hAnsi="Microsoft Sans Serif" w:cs="Microsoft Sans Serif"/>
              </w:rPr>
            </w:pPr>
          </w:p>
        </w:tc>
        <w:tc>
          <w:tcPr>
            <w:tcW w:w="1456" w:type="dxa"/>
            <w:shd w:val="clear" w:color="auto" w:fill="D9D9D9" w:themeFill="background1" w:themeFillShade="D9"/>
          </w:tcPr>
          <w:p w:rsidR="00AB3789" w:rsidRPr="00586E7F" w:rsidRDefault="00AB3789" w:rsidP="00AB3789">
            <w:pPr>
              <w:rPr>
                <w:rFonts w:ascii="Microsoft Sans Serif" w:hAnsi="Microsoft Sans Serif" w:cs="Microsoft Sans Serif"/>
              </w:rPr>
            </w:pPr>
          </w:p>
        </w:tc>
      </w:tr>
      <w:tr w:rsidR="00AB3789" w:rsidRPr="00586E7F" w:rsidTr="00024430">
        <w:tc>
          <w:tcPr>
            <w:tcW w:w="0" w:type="auto"/>
            <w:shd w:val="clear" w:color="auto" w:fill="D9D9D9" w:themeFill="background1" w:themeFillShade="D9"/>
          </w:tcPr>
          <w:p w:rsidR="00AB3789" w:rsidRPr="00586E7F" w:rsidRDefault="00AB3789" w:rsidP="00AB3789">
            <w:pPr>
              <w:pStyle w:val="EnvelopeReturn"/>
              <w:tabs>
                <w:tab w:val="left" w:pos="1834"/>
              </w:tabs>
              <w:rPr>
                <w:rFonts w:ascii="Microsoft Sans Serif" w:hAnsi="Microsoft Sans Serif" w:cs="Microsoft Sans Serif"/>
                <w:b/>
                <w:bCs/>
                <w:szCs w:val="24"/>
                <w:highlight w:val="lightGray"/>
              </w:rPr>
            </w:pPr>
            <w:r w:rsidRPr="00586E7F">
              <w:rPr>
                <w:rFonts w:ascii="Microsoft Sans Serif" w:hAnsi="Microsoft Sans Serif" w:cs="Microsoft Sans Serif"/>
                <w:b/>
                <w:bCs/>
                <w:szCs w:val="24"/>
              </w:rPr>
              <w:t>TOTAL NET REVENUE</w:t>
            </w:r>
          </w:p>
        </w:tc>
        <w:tc>
          <w:tcPr>
            <w:tcW w:w="1440" w:type="dxa"/>
            <w:shd w:val="clear" w:color="auto" w:fill="D9D9D9" w:themeFill="background1" w:themeFillShade="D9"/>
          </w:tcPr>
          <w:p w:rsidR="00AB3789" w:rsidRPr="00586E7F" w:rsidRDefault="00AB3789" w:rsidP="00AB3789">
            <w:pPr>
              <w:rPr>
                <w:rFonts w:ascii="Microsoft Sans Serif" w:hAnsi="Microsoft Sans Serif" w:cs="Microsoft Sans Serif"/>
                <w:b/>
                <w:bCs/>
                <w:highlight w:val="lightGray"/>
              </w:rPr>
            </w:pPr>
          </w:p>
        </w:tc>
        <w:tc>
          <w:tcPr>
            <w:tcW w:w="1440" w:type="dxa"/>
            <w:shd w:val="clear" w:color="auto" w:fill="D9D9D9" w:themeFill="background1" w:themeFillShade="D9"/>
          </w:tcPr>
          <w:p w:rsidR="00AB3789" w:rsidRPr="00586E7F" w:rsidRDefault="00AB3789" w:rsidP="00AB3789">
            <w:pPr>
              <w:rPr>
                <w:rFonts w:ascii="Microsoft Sans Serif" w:hAnsi="Microsoft Sans Serif" w:cs="Microsoft Sans Serif"/>
                <w:b/>
                <w:bCs/>
                <w:highlight w:val="lightGray"/>
              </w:rPr>
            </w:pPr>
          </w:p>
        </w:tc>
        <w:tc>
          <w:tcPr>
            <w:tcW w:w="1456" w:type="dxa"/>
            <w:shd w:val="clear" w:color="auto" w:fill="D9D9D9" w:themeFill="background1" w:themeFillShade="D9"/>
          </w:tcPr>
          <w:p w:rsidR="00AB3789" w:rsidRPr="00586E7F" w:rsidRDefault="00AB3789" w:rsidP="00AB3789">
            <w:pPr>
              <w:rPr>
                <w:rFonts w:ascii="Microsoft Sans Serif" w:hAnsi="Microsoft Sans Serif" w:cs="Microsoft Sans Serif"/>
                <w:b/>
                <w:bCs/>
                <w:highlight w:val="lightGray"/>
              </w:rPr>
            </w:pPr>
          </w:p>
        </w:tc>
      </w:tr>
    </w:tbl>
    <w:p w:rsidR="009D0112" w:rsidRPr="00586E7F" w:rsidRDefault="009D0112">
      <w:pPr>
        <w:rPr>
          <w:rFonts w:ascii="Microsoft Sans Serif" w:hAnsi="Microsoft Sans Serif" w:cs="Microsoft Sans Serif"/>
        </w:rPr>
      </w:pPr>
      <w:r w:rsidRPr="00586E7F">
        <w:rPr>
          <w:rFonts w:ascii="Microsoft Sans Serif" w:hAnsi="Microsoft Sans Serif" w:cs="Microsoft Sans Serif"/>
        </w:rPr>
        <w:tab/>
      </w:r>
      <w:r w:rsidRPr="00586E7F">
        <w:rPr>
          <w:rFonts w:ascii="Microsoft Sans Serif" w:hAnsi="Microsoft Sans Serif" w:cs="Microsoft Sans Serif"/>
        </w:rPr>
        <w:tab/>
      </w:r>
    </w:p>
    <w:p w:rsidR="009A78C9" w:rsidRPr="00586E7F" w:rsidRDefault="009A78C9">
      <w:pPr>
        <w:pStyle w:val="EnvelopeReturn"/>
        <w:rPr>
          <w:rFonts w:ascii="Microsoft Sans Serif" w:hAnsi="Microsoft Sans Serif" w:cs="Microsoft Sans Serif"/>
          <w:szCs w:val="24"/>
        </w:rPr>
      </w:pPr>
    </w:p>
    <w:p w:rsidR="009D0112" w:rsidRPr="00586E7F" w:rsidRDefault="009D0112">
      <w:pPr>
        <w:rPr>
          <w:rFonts w:ascii="Microsoft Sans Serif" w:hAnsi="Microsoft Sans Serif" w:cs="Microsoft Sans Serif"/>
          <w:sz w:val="24"/>
          <w:u w:val="single"/>
        </w:rPr>
      </w:pPr>
      <w:r w:rsidRPr="00586E7F">
        <w:rPr>
          <w:rFonts w:ascii="Microsoft Sans Serif" w:hAnsi="Microsoft Sans Serif" w:cs="Microsoft Sans Serif"/>
          <w:sz w:val="24"/>
        </w:rPr>
        <w:t xml:space="preserve">Attendance Needed to Break Even: </w:t>
      </w:r>
      <w:r w:rsidRPr="00586E7F">
        <w:rPr>
          <w:rFonts w:ascii="Microsoft Sans Serif" w:hAnsi="Microsoft Sans Serif" w:cs="Microsoft Sans Serif"/>
          <w:sz w:val="24"/>
        </w:rPr>
        <w:tab/>
      </w:r>
      <w:bookmarkStart w:id="0" w:name="_GoBack"/>
      <w:bookmarkEnd w:id="0"/>
      <w:r w:rsidRPr="00586E7F">
        <w:rPr>
          <w:rFonts w:ascii="Microsoft Sans Serif" w:hAnsi="Microsoft Sans Serif" w:cs="Microsoft Sans Serif"/>
          <w:sz w:val="24"/>
          <w:u w:val="single"/>
        </w:rPr>
        <w:tab/>
      </w:r>
      <w:r w:rsidRPr="00586E7F">
        <w:rPr>
          <w:rFonts w:ascii="Microsoft Sans Serif" w:hAnsi="Microsoft Sans Serif" w:cs="Microsoft Sans Serif"/>
          <w:sz w:val="24"/>
          <w:u w:val="single"/>
        </w:rPr>
        <w:tab/>
      </w:r>
    </w:p>
    <w:p w:rsidR="009D0112" w:rsidRPr="00586E7F" w:rsidRDefault="009D0112">
      <w:pPr>
        <w:pStyle w:val="Heading1"/>
        <w:pageBreakBefore/>
        <w:rPr>
          <w:rFonts w:ascii="Microsoft Sans Serif" w:hAnsi="Microsoft Sans Serif" w:cs="Microsoft Sans Serif"/>
        </w:rPr>
      </w:pPr>
      <w:r w:rsidRPr="00586E7F">
        <w:rPr>
          <w:rFonts w:ascii="Microsoft Sans Serif" w:hAnsi="Microsoft Sans Serif" w:cs="Microsoft Sans Serif"/>
        </w:rPr>
        <w:lastRenderedPageBreak/>
        <w:t>Signature Page</w:t>
      </w:r>
    </w:p>
    <w:p w:rsidR="009D0112" w:rsidRPr="00586E7F" w:rsidRDefault="009D0112">
      <w:pPr>
        <w:pStyle w:val="BodyText2"/>
        <w:rPr>
          <w:rFonts w:ascii="Microsoft Sans Serif" w:hAnsi="Microsoft Sans Serif" w:cs="Microsoft Sans Serif"/>
          <w:i/>
          <w:iCs/>
        </w:rPr>
      </w:pPr>
      <w:r w:rsidRPr="00586E7F">
        <w:rPr>
          <w:rFonts w:ascii="Microsoft Sans Serif" w:hAnsi="Microsoft Sans Serif" w:cs="Microsoft Sans Serif"/>
          <w:i/>
          <w:iCs/>
        </w:rPr>
        <w:t>A Signature is required from each sponsoring Section/Division/Special Interest Group and the Conference Chair for the event.</w:t>
      </w:r>
    </w:p>
    <w:p w:rsidR="009D0112" w:rsidRPr="00586E7F" w:rsidRDefault="009D0112">
      <w:pPr>
        <w:tabs>
          <w:tab w:val="left" w:pos="9360"/>
        </w:tabs>
        <w:spacing w:line="360" w:lineRule="auto"/>
        <w:jc w:val="both"/>
        <w:rPr>
          <w:rFonts w:ascii="Microsoft Sans Serif" w:hAnsi="Microsoft Sans Serif" w:cs="Microsoft Sans Serif"/>
          <w:sz w:val="22"/>
        </w:rPr>
      </w:pPr>
    </w:p>
    <w:p w:rsidR="009D0112" w:rsidRPr="00586E7F" w:rsidRDefault="009D0112">
      <w:pPr>
        <w:tabs>
          <w:tab w:val="left" w:pos="9360"/>
        </w:tabs>
        <w:spacing w:line="360" w:lineRule="auto"/>
        <w:jc w:val="both"/>
        <w:rPr>
          <w:rFonts w:ascii="Microsoft Sans Serif" w:hAnsi="Microsoft Sans Serif" w:cs="Microsoft Sans Serif"/>
          <w:sz w:val="22"/>
          <w:u w:val="single"/>
        </w:rPr>
      </w:pPr>
      <w:r w:rsidRPr="00586E7F">
        <w:rPr>
          <w:rFonts w:ascii="Microsoft Sans Serif" w:hAnsi="Microsoft Sans Serif" w:cs="Microsoft Sans Serif"/>
          <w:sz w:val="22"/>
        </w:rPr>
        <w:t xml:space="preserve">Name  </w:t>
      </w:r>
      <w:r w:rsidRPr="00586E7F">
        <w:rPr>
          <w:rFonts w:ascii="Microsoft Sans Serif" w:hAnsi="Microsoft Sans Serif" w:cs="Microsoft Sans Serif"/>
          <w:sz w:val="22"/>
          <w:u w:val="single"/>
        </w:rPr>
        <w:tab/>
      </w:r>
    </w:p>
    <w:p w:rsidR="009D0112" w:rsidRPr="00586E7F" w:rsidRDefault="009D0112">
      <w:pPr>
        <w:tabs>
          <w:tab w:val="left" w:pos="5220"/>
          <w:tab w:val="left" w:pos="9360"/>
        </w:tabs>
        <w:spacing w:line="360" w:lineRule="auto"/>
        <w:jc w:val="both"/>
        <w:rPr>
          <w:rFonts w:ascii="Microsoft Sans Serif" w:hAnsi="Microsoft Sans Serif" w:cs="Microsoft Sans Serif"/>
          <w:sz w:val="22"/>
          <w:u w:val="single"/>
        </w:rPr>
      </w:pPr>
      <w:r w:rsidRPr="00586E7F">
        <w:rPr>
          <w:rFonts w:ascii="Microsoft Sans Serif" w:hAnsi="Microsoft Sans Serif" w:cs="Microsoft Sans Serif"/>
          <w:sz w:val="22"/>
        </w:rPr>
        <w:t xml:space="preserve">Signature  </w:t>
      </w:r>
      <w:r w:rsidRPr="00586E7F">
        <w:rPr>
          <w:rFonts w:ascii="Microsoft Sans Serif" w:hAnsi="Microsoft Sans Serif" w:cs="Microsoft Sans Serif"/>
          <w:sz w:val="22"/>
          <w:u w:val="single"/>
        </w:rPr>
        <w:tab/>
      </w:r>
      <w:r w:rsidRPr="00586E7F">
        <w:rPr>
          <w:rFonts w:ascii="Microsoft Sans Serif" w:hAnsi="Microsoft Sans Serif" w:cs="Microsoft Sans Serif"/>
          <w:sz w:val="22"/>
        </w:rPr>
        <w:t xml:space="preserve">  Date  </w:t>
      </w:r>
      <w:r w:rsidRPr="00586E7F">
        <w:rPr>
          <w:rFonts w:ascii="Microsoft Sans Serif" w:hAnsi="Microsoft Sans Serif" w:cs="Microsoft Sans Serif"/>
          <w:sz w:val="22"/>
          <w:u w:val="single"/>
        </w:rPr>
        <w:tab/>
      </w:r>
    </w:p>
    <w:p w:rsidR="009D0112" w:rsidRPr="00586E7F" w:rsidRDefault="009D0112">
      <w:pPr>
        <w:jc w:val="both"/>
        <w:rPr>
          <w:rFonts w:ascii="Microsoft Sans Serif" w:hAnsi="Microsoft Sans Serif" w:cs="Microsoft Sans Serif"/>
          <w:sz w:val="22"/>
          <w:u w:val="single"/>
        </w:rPr>
      </w:pPr>
    </w:p>
    <w:p w:rsidR="009D0112" w:rsidRPr="00586E7F" w:rsidRDefault="009D0112">
      <w:pPr>
        <w:spacing w:line="360" w:lineRule="auto"/>
        <w:jc w:val="both"/>
        <w:rPr>
          <w:rFonts w:ascii="Microsoft Sans Serif" w:hAnsi="Microsoft Sans Serif" w:cs="Microsoft Sans Serif"/>
          <w:sz w:val="22"/>
        </w:rPr>
      </w:pPr>
    </w:p>
    <w:p w:rsidR="009D0112" w:rsidRPr="00586E7F" w:rsidRDefault="009D0112">
      <w:pPr>
        <w:spacing w:line="360" w:lineRule="auto"/>
        <w:jc w:val="both"/>
        <w:rPr>
          <w:rFonts w:ascii="Microsoft Sans Serif" w:hAnsi="Microsoft Sans Serif" w:cs="Microsoft Sans Serif"/>
          <w:sz w:val="22"/>
        </w:rPr>
      </w:pPr>
      <w:r w:rsidRPr="00586E7F">
        <w:rPr>
          <w:rFonts w:ascii="Microsoft Sans Serif" w:hAnsi="Microsoft Sans Serif" w:cs="Microsoft Sans Serif"/>
          <w:sz w:val="22"/>
        </w:rPr>
        <w:t>Acting as:</w:t>
      </w:r>
      <w:r w:rsidRPr="00586E7F">
        <w:rPr>
          <w:rFonts w:ascii="Microsoft Sans Serif" w:hAnsi="Microsoft Sans Serif" w:cs="Microsoft Sans Serif"/>
          <w:sz w:val="22"/>
        </w:rPr>
        <w:tab/>
      </w:r>
      <w:r w:rsidRPr="00586E7F">
        <w:rPr>
          <w:rFonts w:ascii="Microsoft Sans Serif" w:hAnsi="Microsoft Sans Serif" w:cs="Microsoft Sans Serif"/>
        </w:rPr>
        <w:sym w:font="Wingdings" w:char="F072"/>
      </w:r>
      <w:r w:rsidRPr="00586E7F">
        <w:rPr>
          <w:rFonts w:ascii="Microsoft Sans Serif" w:hAnsi="Microsoft Sans Serif" w:cs="Microsoft Sans Serif"/>
          <w:sz w:val="22"/>
        </w:rPr>
        <w:t xml:space="preserve">   President  </w:t>
      </w:r>
      <w:r w:rsidRPr="00586E7F">
        <w:rPr>
          <w:rFonts w:ascii="Microsoft Sans Serif" w:hAnsi="Microsoft Sans Serif" w:cs="Microsoft Sans Serif"/>
          <w:sz w:val="22"/>
          <w:u w:val="single"/>
        </w:rPr>
        <w:tab/>
      </w:r>
      <w:r w:rsidRPr="00586E7F">
        <w:rPr>
          <w:rFonts w:ascii="Microsoft Sans Serif" w:hAnsi="Microsoft Sans Serif" w:cs="Microsoft Sans Serif"/>
          <w:sz w:val="22"/>
          <w:u w:val="single"/>
        </w:rPr>
        <w:tab/>
      </w:r>
      <w:r w:rsidRPr="00586E7F">
        <w:rPr>
          <w:rFonts w:ascii="Microsoft Sans Serif" w:hAnsi="Microsoft Sans Serif" w:cs="Microsoft Sans Serif"/>
          <w:sz w:val="22"/>
          <w:u w:val="single"/>
        </w:rPr>
        <w:tab/>
      </w:r>
      <w:r w:rsidRPr="00586E7F">
        <w:rPr>
          <w:rFonts w:ascii="Microsoft Sans Serif" w:hAnsi="Microsoft Sans Serif" w:cs="Microsoft Sans Serif"/>
          <w:sz w:val="22"/>
          <w:u w:val="single"/>
        </w:rPr>
        <w:tab/>
      </w:r>
      <w:r w:rsidRPr="00586E7F">
        <w:rPr>
          <w:rFonts w:ascii="Microsoft Sans Serif" w:hAnsi="Microsoft Sans Serif" w:cs="Microsoft Sans Serif"/>
          <w:sz w:val="22"/>
        </w:rPr>
        <w:t xml:space="preserve">  Section</w:t>
      </w:r>
    </w:p>
    <w:p w:rsidR="009D0112" w:rsidRPr="00586E7F" w:rsidRDefault="009D0112">
      <w:pPr>
        <w:spacing w:line="360" w:lineRule="auto"/>
        <w:ind w:left="1440"/>
        <w:jc w:val="both"/>
        <w:rPr>
          <w:rFonts w:ascii="Microsoft Sans Serif" w:hAnsi="Microsoft Sans Serif" w:cs="Microsoft Sans Serif"/>
          <w:sz w:val="22"/>
        </w:rPr>
      </w:pPr>
      <w:r w:rsidRPr="00586E7F">
        <w:rPr>
          <w:rFonts w:ascii="Microsoft Sans Serif" w:hAnsi="Microsoft Sans Serif" w:cs="Microsoft Sans Serif"/>
        </w:rPr>
        <w:sym w:font="Wingdings" w:char="F072"/>
      </w:r>
      <w:r w:rsidRPr="00586E7F">
        <w:rPr>
          <w:rFonts w:ascii="Microsoft Sans Serif" w:hAnsi="Microsoft Sans Serif" w:cs="Microsoft Sans Serif"/>
          <w:sz w:val="22"/>
        </w:rPr>
        <w:t xml:space="preserve">   Chair </w:t>
      </w:r>
      <w:r w:rsidRPr="00586E7F">
        <w:rPr>
          <w:rFonts w:ascii="Microsoft Sans Serif" w:hAnsi="Microsoft Sans Serif" w:cs="Microsoft Sans Serif"/>
          <w:sz w:val="22"/>
          <w:u w:val="single"/>
        </w:rPr>
        <w:tab/>
      </w:r>
      <w:r w:rsidRPr="00586E7F">
        <w:rPr>
          <w:rFonts w:ascii="Microsoft Sans Serif" w:hAnsi="Microsoft Sans Serif" w:cs="Microsoft Sans Serif"/>
          <w:sz w:val="22"/>
          <w:u w:val="single"/>
        </w:rPr>
        <w:tab/>
      </w:r>
      <w:r w:rsidRPr="00586E7F">
        <w:rPr>
          <w:rFonts w:ascii="Microsoft Sans Serif" w:hAnsi="Microsoft Sans Serif" w:cs="Microsoft Sans Serif"/>
          <w:sz w:val="22"/>
          <w:u w:val="single"/>
        </w:rPr>
        <w:tab/>
      </w:r>
      <w:r w:rsidRPr="00586E7F">
        <w:rPr>
          <w:rFonts w:ascii="Microsoft Sans Serif" w:hAnsi="Microsoft Sans Serif" w:cs="Microsoft Sans Serif"/>
          <w:sz w:val="22"/>
          <w:u w:val="single"/>
        </w:rPr>
        <w:tab/>
      </w:r>
      <w:r w:rsidRPr="00586E7F">
        <w:rPr>
          <w:rFonts w:ascii="Microsoft Sans Serif" w:hAnsi="Microsoft Sans Serif" w:cs="Microsoft Sans Serif"/>
          <w:sz w:val="22"/>
        </w:rPr>
        <w:t xml:space="preserve">  Division</w:t>
      </w:r>
    </w:p>
    <w:p w:rsidR="009D0112" w:rsidRPr="00586E7F" w:rsidRDefault="009D0112">
      <w:pPr>
        <w:spacing w:line="360" w:lineRule="auto"/>
        <w:ind w:left="1440"/>
        <w:jc w:val="both"/>
        <w:rPr>
          <w:rFonts w:ascii="Microsoft Sans Serif" w:hAnsi="Microsoft Sans Serif" w:cs="Microsoft Sans Serif"/>
          <w:sz w:val="22"/>
        </w:rPr>
      </w:pPr>
      <w:r w:rsidRPr="00586E7F">
        <w:rPr>
          <w:rFonts w:ascii="Microsoft Sans Serif" w:hAnsi="Microsoft Sans Serif" w:cs="Microsoft Sans Serif"/>
        </w:rPr>
        <w:sym w:font="Wingdings" w:char="F072"/>
      </w:r>
      <w:r w:rsidRPr="00586E7F">
        <w:rPr>
          <w:rFonts w:ascii="Microsoft Sans Serif" w:hAnsi="Microsoft Sans Serif" w:cs="Microsoft Sans Serif"/>
          <w:sz w:val="22"/>
        </w:rPr>
        <w:t xml:space="preserve">   Chair </w:t>
      </w:r>
      <w:r w:rsidRPr="00586E7F">
        <w:rPr>
          <w:rFonts w:ascii="Microsoft Sans Serif" w:hAnsi="Microsoft Sans Serif" w:cs="Microsoft Sans Serif"/>
          <w:sz w:val="22"/>
          <w:u w:val="single"/>
        </w:rPr>
        <w:tab/>
      </w:r>
      <w:r w:rsidRPr="00586E7F">
        <w:rPr>
          <w:rFonts w:ascii="Microsoft Sans Serif" w:hAnsi="Microsoft Sans Serif" w:cs="Microsoft Sans Serif"/>
          <w:sz w:val="22"/>
          <w:u w:val="single"/>
        </w:rPr>
        <w:tab/>
      </w:r>
      <w:r w:rsidRPr="00586E7F">
        <w:rPr>
          <w:rFonts w:ascii="Microsoft Sans Serif" w:hAnsi="Microsoft Sans Serif" w:cs="Microsoft Sans Serif"/>
          <w:sz w:val="22"/>
          <w:u w:val="single"/>
        </w:rPr>
        <w:tab/>
      </w:r>
      <w:r w:rsidRPr="00586E7F">
        <w:rPr>
          <w:rFonts w:ascii="Microsoft Sans Serif" w:hAnsi="Microsoft Sans Serif" w:cs="Microsoft Sans Serif"/>
          <w:sz w:val="22"/>
          <w:u w:val="single"/>
        </w:rPr>
        <w:tab/>
      </w:r>
      <w:r w:rsidRPr="00586E7F">
        <w:rPr>
          <w:rFonts w:ascii="Microsoft Sans Serif" w:hAnsi="Microsoft Sans Serif" w:cs="Microsoft Sans Serif"/>
          <w:sz w:val="22"/>
        </w:rPr>
        <w:t xml:space="preserve">  Special Interest Group</w:t>
      </w:r>
    </w:p>
    <w:p w:rsidR="009D0112" w:rsidRPr="00586E7F" w:rsidRDefault="009D0112">
      <w:pPr>
        <w:spacing w:line="360" w:lineRule="auto"/>
        <w:ind w:left="1440"/>
        <w:jc w:val="both"/>
        <w:rPr>
          <w:rFonts w:ascii="Microsoft Sans Serif" w:hAnsi="Microsoft Sans Serif" w:cs="Microsoft Sans Serif"/>
          <w:sz w:val="22"/>
        </w:rPr>
      </w:pPr>
      <w:r w:rsidRPr="00586E7F">
        <w:rPr>
          <w:rFonts w:ascii="Microsoft Sans Serif" w:hAnsi="Microsoft Sans Serif" w:cs="Microsoft Sans Serif"/>
        </w:rPr>
        <w:sym w:font="Wingdings" w:char="F072"/>
      </w:r>
      <w:r w:rsidRPr="00586E7F">
        <w:rPr>
          <w:rFonts w:ascii="Microsoft Sans Serif" w:hAnsi="Microsoft Sans Serif" w:cs="Microsoft Sans Serif"/>
          <w:sz w:val="22"/>
        </w:rPr>
        <w:t xml:space="preserve">   Conference Chair</w:t>
      </w:r>
    </w:p>
    <w:p w:rsidR="009D0112" w:rsidRPr="00586E7F" w:rsidRDefault="009D0112">
      <w:pPr>
        <w:tabs>
          <w:tab w:val="left" w:pos="9360"/>
        </w:tabs>
        <w:spacing w:line="360" w:lineRule="auto"/>
        <w:jc w:val="both"/>
        <w:rPr>
          <w:rFonts w:ascii="Microsoft Sans Serif" w:hAnsi="Microsoft Sans Serif" w:cs="Microsoft Sans Serif"/>
          <w:sz w:val="22"/>
        </w:rPr>
      </w:pPr>
    </w:p>
    <w:p w:rsidR="009D0112" w:rsidRPr="00586E7F" w:rsidRDefault="009D0112">
      <w:pPr>
        <w:tabs>
          <w:tab w:val="left" w:pos="9360"/>
        </w:tabs>
        <w:spacing w:line="360" w:lineRule="auto"/>
        <w:jc w:val="both"/>
        <w:rPr>
          <w:rFonts w:ascii="Microsoft Sans Serif" w:hAnsi="Microsoft Sans Serif" w:cs="Microsoft Sans Serif"/>
          <w:sz w:val="22"/>
          <w:u w:val="single"/>
        </w:rPr>
      </w:pPr>
      <w:bookmarkStart w:id="1" w:name="OLE_LINK1"/>
      <w:r w:rsidRPr="00586E7F">
        <w:rPr>
          <w:rFonts w:ascii="Microsoft Sans Serif" w:hAnsi="Microsoft Sans Serif" w:cs="Microsoft Sans Serif"/>
          <w:sz w:val="22"/>
        </w:rPr>
        <w:t xml:space="preserve">Name  </w:t>
      </w:r>
      <w:r w:rsidRPr="00586E7F">
        <w:rPr>
          <w:rFonts w:ascii="Microsoft Sans Serif" w:hAnsi="Microsoft Sans Serif" w:cs="Microsoft Sans Serif"/>
          <w:sz w:val="22"/>
          <w:u w:val="single"/>
        </w:rPr>
        <w:tab/>
      </w:r>
    </w:p>
    <w:p w:rsidR="009D0112" w:rsidRPr="00586E7F" w:rsidRDefault="009D0112">
      <w:pPr>
        <w:tabs>
          <w:tab w:val="left" w:pos="5220"/>
          <w:tab w:val="left" w:pos="9360"/>
        </w:tabs>
        <w:spacing w:line="360" w:lineRule="auto"/>
        <w:jc w:val="both"/>
        <w:rPr>
          <w:rFonts w:ascii="Microsoft Sans Serif" w:hAnsi="Microsoft Sans Serif" w:cs="Microsoft Sans Serif"/>
          <w:sz w:val="22"/>
          <w:u w:val="single"/>
        </w:rPr>
      </w:pPr>
      <w:r w:rsidRPr="00586E7F">
        <w:rPr>
          <w:rFonts w:ascii="Microsoft Sans Serif" w:hAnsi="Microsoft Sans Serif" w:cs="Microsoft Sans Serif"/>
          <w:sz w:val="22"/>
        </w:rPr>
        <w:t xml:space="preserve">Signature  </w:t>
      </w:r>
      <w:r w:rsidRPr="00586E7F">
        <w:rPr>
          <w:rFonts w:ascii="Microsoft Sans Serif" w:hAnsi="Microsoft Sans Serif" w:cs="Microsoft Sans Serif"/>
          <w:sz w:val="22"/>
          <w:u w:val="single"/>
        </w:rPr>
        <w:tab/>
      </w:r>
      <w:r w:rsidRPr="00586E7F">
        <w:rPr>
          <w:rFonts w:ascii="Microsoft Sans Serif" w:hAnsi="Microsoft Sans Serif" w:cs="Microsoft Sans Serif"/>
          <w:sz w:val="22"/>
        </w:rPr>
        <w:t xml:space="preserve">  Date  </w:t>
      </w:r>
      <w:r w:rsidRPr="00586E7F">
        <w:rPr>
          <w:rFonts w:ascii="Microsoft Sans Serif" w:hAnsi="Microsoft Sans Serif" w:cs="Microsoft Sans Serif"/>
          <w:sz w:val="22"/>
          <w:u w:val="single"/>
        </w:rPr>
        <w:tab/>
      </w:r>
    </w:p>
    <w:p w:rsidR="009D0112" w:rsidRPr="00586E7F" w:rsidRDefault="009D0112">
      <w:pPr>
        <w:jc w:val="both"/>
        <w:rPr>
          <w:rFonts w:ascii="Microsoft Sans Serif" w:hAnsi="Microsoft Sans Serif" w:cs="Microsoft Sans Serif"/>
          <w:sz w:val="22"/>
          <w:u w:val="single"/>
        </w:rPr>
      </w:pPr>
    </w:p>
    <w:p w:rsidR="009D0112" w:rsidRPr="00586E7F" w:rsidRDefault="009D0112">
      <w:pPr>
        <w:spacing w:line="360" w:lineRule="auto"/>
        <w:jc w:val="both"/>
        <w:rPr>
          <w:rFonts w:ascii="Microsoft Sans Serif" w:hAnsi="Microsoft Sans Serif" w:cs="Microsoft Sans Serif"/>
          <w:sz w:val="22"/>
        </w:rPr>
      </w:pPr>
    </w:p>
    <w:p w:rsidR="009D0112" w:rsidRPr="00586E7F" w:rsidRDefault="009D0112">
      <w:pPr>
        <w:spacing w:line="360" w:lineRule="auto"/>
        <w:jc w:val="both"/>
        <w:rPr>
          <w:rFonts w:ascii="Microsoft Sans Serif" w:hAnsi="Microsoft Sans Serif" w:cs="Microsoft Sans Serif"/>
          <w:sz w:val="22"/>
        </w:rPr>
      </w:pPr>
      <w:r w:rsidRPr="00586E7F">
        <w:rPr>
          <w:rFonts w:ascii="Microsoft Sans Serif" w:hAnsi="Microsoft Sans Serif" w:cs="Microsoft Sans Serif"/>
          <w:sz w:val="22"/>
        </w:rPr>
        <w:t>Acting as:</w:t>
      </w:r>
      <w:r w:rsidRPr="00586E7F">
        <w:rPr>
          <w:rFonts w:ascii="Microsoft Sans Serif" w:hAnsi="Microsoft Sans Serif" w:cs="Microsoft Sans Serif"/>
          <w:sz w:val="22"/>
        </w:rPr>
        <w:tab/>
      </w:r>
      <w:r w:rsidRPr="00586E7F">
        <w:rPr>
          <w:rFonts w:ascii="Microsoft Sans Serif" w:hAnsi="Microsoft Sans Serif" w:cs="Microsoft Sans Serif"/>
        </w:rPr>
        <w:sym w:font="Wingdings" w:char="F072"/>
      </w:r>
      <w:r w:rsidRPr="00586E7F">
        <w:rPr>
          <w:rFonts w:ascii="Microsoft Sans Serif" w:hAnsi="Microsoft Sans Serif" w:cs="Microsoft Sans Serif"/>
          <w:sz w:val="22"/>
        </w:rPr>
        <w:t xml:space="preserve">   President  </w:t>
      </w:r>
      <w:r w:rsidRPr="00586E7F">
        <w:rPr>
          <w:rFonts w:ascii="Microsoft Sans Serif" w:hAnsi="Microsoft Sans Serif" w:cs="Microsoft Sans Serif"/>
          <w:sz w:val="22"/>
          <w:u w:val="single"/>
        </w:rPr>
        <w:tab/>
      </w:r>
      <w:r w:rsidRPr="00586E7F">
        <w:rPr>
          <w:rFonts w:ascii="Microsoft Sans Serif" w:hAnsi="Microsoft Sans Serif" w:cs="Microsoft Sans Serif"/>
          <w:sz w:val="22"/>
          <w:u w:val="single"/>
        </w:rPr>
        <w:tab/>
      </w:r>
      <w:r w:rsidRPr="00586E7F">
        <w:rPr>
          <w:rFonts w:ascii="Microsoft Sans Serif" w:hAnsi="Microsoft Sans Serif" w:cs="Microsoft Sans Serif"/>
          <w:sz w:val="22"/>
          <w:u w:val="single"/>
        </w:rPr>
        <w:tab/>
      </w:r>
      <w:r w:rsidRPr="00586E7F">
        <w:rPr>
          <w:rFonts w:ascii="Microsoft Sans Serif" w:hAnsi="Microsoft Sans Serif" w:cs="Microsoft Sans Serif"/>
          <w:sz w:val="22"/>
          <w:u w:val="single"/>
        </w:rPr>
        <w:tab/>
      </w:r>
      <w:r w:rsidRPr="00586E7F">
        <w:rPr>
          <w:rFonts w:ascii="Microsoft Sans Serif" w:hAnsi="Microsoft Sans Serif" w:cs="Microsoft Sans Serif"/>
          <w:sz w:val="22"/>
        </w:rPr>
        <w:t xml:space="preserve">  Section</w:t>
      </w:r>
    </w:p>
    <w:p w:rsidR="009D0112" w:rsidRPr="00586E7F" w:rsidRDefault="009D0112">
      <w:pPr>
        <w:spacing w:line="360" w:lineRule="auto"/>
        <w:ind w:left="720" w:firstLine="720"/>
        <w:jc w:val="both"/>
        <w:rPr>
          <w:rFonts w:ascii="Microsoft Sans Serif" w:hAnsi="Microsoft Sans Serif" w:cs="Microsoft Sans Serif"/>
          <w:sz w:val="22"/>
        </w:rPr>
      </w:pPr>
      <w:r w:rsidRPr="00586E7F">
        <w:rPr>
          <w:rFonts w:ascii="Microsoft Sans Serif" w:hAnsi="Microsoft Sans Serif" w:cs="Microsoft Sans Serif"/>
        </w:rPr>
        <w:sym w:font="Wingdings" w:char="F072"/>
      </w:r>
      <w:r w:rsidRPr="00586E7F">
        <w:rPr>
          <w:rFonts w:ascii="Microsoft Sans Serif" w:hAnsi="Microsoft Sans Serif" w:cs="Microsoft Sans Serif"/>
          <w:sz w:val="22"/>
        </w:rPr>
        <w:t xml:space="preserve">   Chair </w:t>
      </w:r>
      <w:r w:rsidRPr="00586E7F">
        <w:rPr>
          <w:rFonts w:ascii="Microsoft Sans Serif" w:hAnsi="Microsoft Sans Serif" w:cs="Microsoft Sans Serif"/>
          <w:sz w:val="22"/>
          <w:u w:val="single"/>
        </w:rPr>
        <w:tab/>
      </w:r>
      <w:r w:rsidRPr="00586E7F">
        <w:rPr>
          <w:rFonts w:ascii="Microsoft Sans Serif" w:hAnsi="Microsoft Sans Serif" w:cs="Microsoft Sans Serif"/>
          <w:sz w:val="22"/>
          <w:u w:val="single"/>
        </w:rPr>
        <w:tab/>
      </w:r>
      <w:r w:rsidRPr="00586E7F">
        <w:rPr>
          <w:rFonts w:ascii="Microsoft Sans Serif" w:hAnsi="Microsoft Sans Serif" w:cs="Microsoft Sans Serif"/>
          <w:sz w:val="22"/>
          <w:u w:val="single"/>
        </w:rPr>
        <w:tab/>
      </w:r>
      <w:r w:rsidRPr="00586E7F">
        <w:rPr>
          <w:rFonts w:ascii="Microsoft Sans Serif" w:hAnsi="Microsoft Sans Serif" w:cs="Microsoft Sans Serif"/>
          <w:sz w:val="22"/>
          <w:u w:val="single"/>
        </w:rPr>
        <w:tab/>
      </w:r>
      <w:r w:rsidRPr="00586E7F">
        <w:rPr>
          <w:rFonts w:ascii="Microsoft Sans Serif" w:hAnsi="Microsoft Sans Serif" w:cs="Microsoft Sans Serif"/>
          <w:sz w:val="22"/>
        </w:rPr>
        <w:t xml:space="preserve">  Division</w:t>
      </w:r>
    </w:p>
    <w:p w:rsidR="009D0112" w:rsidRPr="00586E7F" w:rsidRDefault="009D0112">
      <w:pPr>
        <w:spacing w:line="360" w:lineRule="auto"/>
        <w:ind w:left="720" w:firstLine="720"/>
        <w:jc w:val="both"/>
        <w:rPr>
          <w:rFonts w:ascii="Microsoft Sans Serif" w:hAnsi="Microsoft Sans Serif" w:cs="Microsoft Sans Serif"/>
          <w:sz w:val="22"/>
        </w:rPr>
      </w:pPr>
      <w:r w:rsidRPr="00586E7F">
        <w:rPr>
          <w:rFonts w:ascii="Microsoft Sans Serif" w:hAnsi="Microsoft Sans Serif" w:cs="Microsoft Sans Serif"/>
        </w:rPr>
        <w:sym w:font="Wingdings" w:char="F072"/>
      </w:r>
      <w:r w:rsidRPr="00586E7F">
        <w:rPr>
          <w:rFonts w:ascii="Microsoft Sans Serif" w:hAnsi="Microsoft Sans Serif" w:cs="Microsoft Sans Serif"/>
          <w:sz w:val="22"/>
        </w:rPr>
        <w:t xml:space="preserve">   Chair </w:t>
      </w:r>
      <w:r w:rsidRPr="00586E7F">
        <w:rPr>
          <w:rFonts w:ascii="Microsoft Sans Serif" w:hAnsi="Microsoft Sans Serif" w:cs="Microsoft Sans Serif"/>
          <w:sz w:val="22"/>
          <w:u w:val="single"/>
        </w:rPr>
        <w:tab/>
      </w:r>
      <w:r w:rsidRPr="00586E7F">
        <w:rPr>
          <w:rFonts w:ascii="Microsoft Sans Serif" w:hAnsi="Microsoft Sans Serif" w:cs="Microsoft Sans Serif"/>
          <w:sz w:val="22"/>
          <w:u w:val="single"/>
        </w:rPr>
        <w:tab/>
      </w:r>
      <w:r w:rsidRPr="00586E7F">
        <w:rPr>
          <w:rFonts w:ascii="Microsoft Sans Serif" w:hAnsi="Microsoft Sans Serif" w:cs="Microsoft Sans Serif"/>
          <w:sz w:val="22"/>
          <w:u w:val="single"/>
        </w:rPr>
        <w:tab/>
      </w:r>
      <w:r w:rsidRPr="00586E7F">
        <w:rPr>
          <w:rFonts w:ascii="Microsoft Sans Serif" w:hAnsi="Microsoft Sans Serif" w:cs="Microsoft Sans Serif"/>
          <w:sz w:val="22"/>
          <w:u w:val="single"/>
        </w:rPr>
        <w:tab/>
      </w:r>
      <w:r w:rsidRPr="00586E7F">
        <w:rPr>
          <w:rFonts w:ascii="Microsoft Sans Serif" w:hAnsi="Microsoft Sans Serif" w:cs="Microsoft Sans Serif"/>
          <w:sz w:val="22"/>
        </w:rPr>
        <w:t xml:space="preserve">  Special Interest Group</w:t>
      </w:r>
    </w:p>
    <w:p w:rsidR="009D0112" w:rsidRPr="00586E7F" w:rsidRDefault="009D0112">
      <w:pPr>
        <w:spacing w:line="360" w:lineRule="auto"/>
        <w:ind w:left="720" w:firstLine="720"/>
        <w:jc w:val="both"/>
        <w:rPr>
          <w:rFonts w:ascii="Microsoft Sans Serif" w:hAnsi="Microsoft Sans Serif" w:cs="Microsoft Sans Serif"/>
          <w:sz w:val="22"/>
        </w:rPr>
      </w:pPr>
      <w:r w:rsidRPr="00586E7F">
        <w:rPr>
          <w:rFonts w:ascii="Microsoft Sans Serif" w:hAnsi="Microsoft Sans Serif" w:cs="Microsoft Sans Serif"/>
        </w:rPr>
        <w:sym w:font="Wingdings" w:char="F072"/>
      </w:r>
      <w:r w:rsidRPr="00586E7F">
        <w:rPr>
          <w:rFonts w:ascii="Microsoft Sans Serif" w:hAnsi="Microsoft Sans Serif" w:cs="Microsoft Sans Serif"/>
          <w:sz w:val="22"/>
        </w:rPr>
        <w:t xml:space="preserve">   Conference Chair</w:t>
      </w:r>
    </w:p>
    <w:bookmarkEnd w:id="1"/>
    <w:p w:rsidR="009D0112" w:rsidRPr="00586E7F" w:rsidRDefault="009D0112">
      <w:pPr>
        <w:tabs>
          <w:tab w:val="left" w:pos="9360"/>
        </w:tabs>
        <w:spacing w:line="360" w:lineRule="auto"/>
        <w:jc w:val="both"/>
        <w:rPr>
          <w:rFonts w:ascii="Microsoft Sans Serif" w:hAnsi="Microsoft Sans Serif" w:cs="Microsoft Sans Serif"/>
          <w:sz w:val="22"/>
        </w:rPr>
      </w:pPr>
    </w:p>
    <w:p w:rsidR="009D0112" w:rsidRPr="00586E7F" w:rsidRDefault="009D0112">
      <w:pPr>
        <w:tabs>
          <w:tab w:val="left" w:pos="9360"/>
        </w:tabs>
        <w:spacing w:line="360" w:lineRule="auto"/>
        <w:jc w:val="both"/>
        <w:rPr>
          <w:rFonts w:ascii="Microsoft Sans Serif" w:hAnsi="Microsoft Sans Serif" w:cs="Microsoft Sans Serif"/>
          <w:sz w:val="22"/>
          <w:u w:val="single"/>
        </w:rPr>
      </w:pPr>
      <w:r w:rsidRPr="00586E7F">
        <w:rPr>
          <w:rFonts w:ascii="Microsoft Sans Serif" w:hAnsi="Microsoft Sans Serif" w:cs="Microsoft Sans Serif"/>
          <w:sz w:val="22"/>
        </w:rPr>
        <w:t xml:space="preserve">Name  </w:t>
      </w:r>
      <w:r w:rsidRPr="00586E7F">
        <w:rPr>
          <w:rFonts w:ascii="Microsoft Sans Serif" w:hAnsi="Microsoft Sans Serif" w:cs="Microsoft Sans Serif"/>
          <w:sz w:val="22"/>
          <w:u w:val="single"/>
        </w:rPr>
        <w:tab/>
      </w:r>
    </w:p>
    <w:p w:rsidR="009D0112" w:rsidRPr="00586E7F" w:rsidRDefault="009D0112">
      <w:pPr>
        <w:tabs>
          <w:tab w:val="left" w:pos="5220"/>
          <w:tab w:val="left" w:pos="9360"/>
        </w:tabs>
        <w:spacing w:line="360" w:lineRule="auto"/>
        <w:jc w:val="both"/>
        <w:rPr>
          <w:rFonts w:ascii="Microsoft Sans Serif" w:hAnsi="Microsoft Sans Serif" w:cs="Microsoft Sans Serif"/>
          <w:sz w:val="22"/>
          <w:u w:val="single"/>
        </w:rPr>
      </w:pPr>
      <w:r w:rsidRPr="00586E7F">
        <w:rPr>
          <w:rFonts w:ascii="Microsoft Sans Serif" w:hAnsi="Microsoft Sans Serif" w:cs="Microsoft Sans Serif"/>
          <w:sz w:val="22"/>
        </w:rPr>
        <w:t xml:space="preserve">Signature  </w:t>
      </w:r>
      <w:r w:rsidRPr="00586E7F">
        <w:rPr>
          <w:rFonts w:ascii="Microsoft Sans Serif" w:hAnsi="Microsoft Sans Serif" w:cs="Microsoft Sans Serif"/>
          <w:sz w:val="22"/>
          <w:u w:val="single"/>
        </w:rPr>
        <w:tab/>
      </w:r>
      <w:r w:rsidRPr="00586E7F">
        <w:rPr>
          <w:rFonts w:ascii="Microsoft Sans Serif" w:hAnsi="Microsoft Sans Serif" w:cs="Microsoft Sans Serif"/>
          <w:sz w:val="22"/>
        </w:rPr>
        <w:t xml:space="preserve">  Date  </w:t>
      </w:r>
      <w:r w:rsidRPr="00586E7F">
        <w:rPr>
          <w:rFonts w:ascii="Microsoft Sans Serif" w:hAnsi="Microsoft Sans Serif" w:cs="Microsoft Sans Serif"/>
          <w:sz w:val="22"/>
          <w:u w:val="single"/>
        </w:rPr>
        <w:tab/>
      </w:r>
    </w:p>
    <w:p w:rsidR="009D0112" w:rsidRPr="00586E7F" w:rsidRDefault="009D0112">
      <w:pPr>
        <w:jc w:val="both"/>
        <w:rPr>
          <w:rFonts w:ascii="Microsoft Sans Serif" w:hAnsi="Microsoft Sans Serif" w:cs="Microsoft Sans Serif"/>
          <w:sz w:val="22"/>
          <w:u w:val="single"/>
        </w:rPr>
      </w:pPr>
    </w:p>
    <w:p w:rsidR="009D0112" w:rsidRPr="00586E7F" w:rsidRDefault="009D0112">
      <w:pPr>
        <w:spacing w:line="360" w:lineRule="auto"/>
        <w:jc w:val="both"/>
        <w:rPr>
          <w:rFonts w:ascii="Microsoft Sans Serif" w:hAnsi="Microsoft Sans Serif" w:cs="Microsoft Sans Serif"/>
          <w:sz w:val="22"/>
        </w:rPr>
      </w:pPr>
    </w:p>
    <w:p w:rsidR="009D0112" w:rsidRPr="00586E7F" w:rsidRDefault="009D0112">
      <w:pPr>
        <w:spacing w:line="360" w:lineRule="auto"/>
        <w:jc w:val="both"/>
        <w:rPr>
          <w:rFonts w:ascii="Microsoft Sans Serif" w:hAnsi="Microsoft Sans Serif" w:cs="Microsoft Sans Serif"/>
          <w:sz w:val="22"/>
        </w:rPr>
      </w:pPr>
      <w:r w:rsidRPr="00586E7F">
        <w:rPr>
          <w:rFonts w:ascii="Microsoft Sans Serif" w:hAnsi="Microsoft Sans Serif" w:cs="Microsoft Sans Serif"/>
          <w:sz w:val="22"/>
        </w:rPr>
        <w:t>Acting as:</w:t>
      </w:r>
      <w:r w:rsidRPr="00586E7F">
        <w:rPr>
          <w:rFonts w:ascii="Microsoft Sans Serif" w:hAnsi="Microsoft Sans Serif" w:cs="Microsoft Sans Serif"/>
          <w:sz w:val="22"/>
        </w:rPr>
        <w:tab/>
      </w:r>
      <w:r w:rsidRPr="00586E7F">
        <w:rPr>
          <w:rFonts w:ascii="Microsoft Sans Serif" w:hAnsi="Microsoft Sans Serif" w:cs="Microsoft Sans Serif"/>
        </w:rPr>
        <w:sym w:font="Wingdings" w:char="F072"/>
      </w:r>
      <w:r w:rsidRPr="00586E7F">
        <w:rPr>
          <w:rFonts w:ascii="Microsoft Sans Serif" w:hAnsi="Microsoft Sans Serif" w:cs="Microsoft Sans Serif"/>
          <w:sz w:val="22"/>
        </w:rPr>
        <w:t xml:space="preserve">   President  </w:t>
      </w:r>
      <w:r w:rsidRPr="00586E7F">
        <w:rPr>
          <w:rFonts w:ascii="Microsoft Sans Serif" w:hAnsi="Microsoft Sans Serif" w:cs="Microsoft Sans Serif"/>
          <w:sz w:val="22"/>
          <w:u w:val="single"/>
        </w:rPr>
        <w:tab/>
      </w:r>
      <w:r w:rsidRPr="00586E7F">
        <w:rPr>
          <w:rFonts w:ascii="Microsoft Sans Serif" w:hAnsi="Microsoft Sans Serif" w:cs="Microsoft Sans Serif"/>
          <w:sz w:val="22"/>
          <w:u w:val="single"/>
        </w:rPr>
        <w:tab/>
      </w:r>
      <w:r w:rsidRPr="00586E7F">
        <w:rPr>
          <w:rFonts w:ascii="Microsoft Sans Serif" w:hAnsi="Microsoft Sans Serif" w:cs="Microsoft Sans Serif"/>
          <w:sz w:val="22"/>
          <w:u w:val="single"/>
        </w:rPr>
        <w:tab/>
      </w:r>
      <w:r w:rsidRPr="00586E7F">
        <w:rPr>
          <w:rFonts w:ascii="Microsoft Sans Serif" w:hAnsi="Microsoft Sans Serif" w:cs="Microsoft Sans Serif"/>
          <w:sz w:val="22"/>
          <w:u w:val="single"/>
        </w:rPr>
        <w:tab/>
      </w:r>
      <w:r w:rsidRPr="00586E7F">
        <w:rPr>
          <w:rFonts w:ascii="Microsoft Sans Serif" w:hAnsi="Microsoft Sans Serif" w:cs="Microsoft Sans Serif"/>
          <w:sz w:val="22"/>
        </w:rPr>
        <w:t xml:space="preserve">  Section</w:t>
      </w:r>
    </w:p>
    <w:p w:rsidR="009D0112" w:rsidRPr="00586E7F" w:rsidRDefault="009D0112">
      <w:pPr>
        <w:spacing w:line="360" w:lineRule="auto"/>
        <w:ind w:left="720" w:firstLine="720"/>
        <w:jc w:val="both"/>
        <w:rPr>
          <w:rFonts w:ascii="Microsoft Sans Serif" w:hAnsi="Microsoft Sans Serif" w:cs="Microsoft Sans Serif"/>
          <w:sz w:val="22"/>
        </w:rPr>
      </w:pPr>
      <w:r w:rsidRPr="00586E7F">
        <w:rPr>
          <w:rFonts w:ascii="Microsoft Sans Serif" w:hAnsi="Microsoft Sans Serif" w:cs="Microsoft Sans Serif"/>
        </w:rPr>
        <w:sym w:font="Wingdings" w:char="F072"/>
      </w:r>
      <w:r w:rsidRPr="00586E7F">
        <w:rPr>
          <w:rFonts w:ascii="Microsoft Sans Serif" w:hAnsi="Microsoft Sans Serif" w:cs="Microsoft Sans Serif"/>
          <w:sz w:val="22"/>
        </w:rPr>
        <w:t xml:space="preserve">   Chair </w:t>
      </w:r>
      <w:r w:rsidRPr="00586E7F">
        <w:rPr>
          <w:rFonts w:ascii="Microsoft Sans Serif" w:hAnsi="Microsoft Sans Serif" w:cs="Microsoft Sans Serif"/>
          <w:sz w:val="22"/>
          <w:u w:val="single"/>
        </w:rPr>
        <w:tab/>
      </w:r>
      <w:r w:rsidRPr="00586E7F">
        <w:rPr>
          <w:rFonts w:ascii="Microsoft Sans Serif" w:hAnsi="Microsoft Sans Serif" w:cs="Microsoft Sans Serif"/>
          <w:sz w:val="22"/>
          <w:u w:val="single"/>
        </w:rPr>
        <w:tab/>
      </w:r>
      <w:r w:rsidRPr="00586E7F">
        <w:rPr>
          <w:rFonts w:ascii="Microsoft Sans Serif" w:hAnsi="Microsoft Sans Serif" w:cs="Microsoft Sans Serif"/>
          <w:sz w:val="22"/>
          <w:u w:val="single"/>
        </w:rPr>
        <w:tab/>
      </w:r>
      <w:r w:rsidRPr="00586E7F">
        <w:rPr>
          <w:rFonts w:ascii="Microsoft Sans Serif" w:hAnsi="Microsoft Sans Serif" w:cs="Microsoft Sans Serif"/>
          <w:sz w:val="22"/>
          <w:u w:val="single"/>
        </w:rPr>
        <w:tab/>
      </w:r>
      <w:r w:rsidRPr="00586E7F">
        <w:rPr>
          <w:rFonts w:ascii="Microsoft Sans Serif" w:hAnsi="Microsoft Sans Serif" w:cs="Microsoft Sans Serif"/>
          <w:sz w:val="22"/>
        </w:rPr>
        <w:t xml:space="preserve">  Division</w:t>
      </w:r>
    </w:p>
    <w:p w:rsidR="009D0112" w:rsidRPr="00586E7F" w:rsidRDefault="009D0112">
      <w:pPr>
        <w:spacing w:line="360" w:lineRule="auto"/>
        <w:ind w:left="720" w:firstLine="720"/>
        <w:jc w:val="both"/>
        <w:rPr>
          <w:rFonts w:ascii="Microsoft Sans Serif" w:hAnsi="Microsoft Sans Serif" w:cs="Microsoft Sans Serif"/>
          <w:sz w:val="22"/>
        </w:rPr>
      </w:pPr>
      <w:r w:rsidRPr="00586E7F">
        <w:rPr>
          <w:rFonts w:ascii="Microsoft Sans Serif" w:hAnsi="Microsoft Sans Serif" w:cs="Microsoft Sans Serif"/>
        </w:rPr>
        <w:sym w:font="Wingdings" w:char="F072"/>
      </w:r>
      <w:r w:rsidRPr="00586E7F">
        <w:rPr>
          <w:rFonts w:ascii="Microsoft Sans Serif" w:hAnsi="Microsoft Sans Serif" w:cs="Microsoft Sans Serif"/>
          <w:sz w:val="22"/>
        </w:rPr>
        <w:t xml:space="preserve">   Chair </w:t>
      </w:r>
      <w:r w:rsidRPr="00586E7F">
        <w:rPr>
          <w:rFonts w:ascii="Microsoft Sans Serif" w:hAnsi="Microsoft Sans Serif" w:cs="Microsoft Sans Serif"/>
          <w:sz w:val="22"/>
          <w:u w:val="single"/>
        </w:rPr>
        <w:tab/>
      </w:r>
      <w:r w:rsidRPr="00586E7F">
        <w:rPr>
          <w:rFonts w:ascii="Microsoft Sans Serif" w:hAnsi="Microsoft Sans Serif" w:cs="Microsoft Sans Serif"/>
          <w:sz w:val="22"/>
          <w:u w:val="single"/>
        </w:rPr>
        <w:tab/>
      </w:r>
      <w:r w:rsidRPr="00586E7F">
        <w:rPr>
          <w:rFonts w:ascii="Microsoft Sans Serif" w:hAnsi="Microsoft Sans Serif" w:cs="Microsoft Sans Serif"/>
          <w:sz w:val="22"/>
          <w:u w:val="single"/>
        </w:rPr>
        <w:tab/>
      </w:r>
      <w:r w:rsidRPr="00586E7F">
        <w:rPr>
          <w:rFonts w:ascii="Microsoft Sans Serif" w:hAnsi="Microsoft Sans Serif" w:cs="Microsoft Sans Serif"/>
          <w:sz w:val="22"/>
          <w:u w:val="single"/>
        </w:rPr>
        <w:tab/>
      </w:r>
      <w:r w:rsidRPr="00586E7F">
        <w:rPr>
          <w:rFonts w:ascii="Microsoft Sans Serif" w:hAnsi="Microsoft Sans Serif" w:cs="Microsoft Sans Serif"/>
          <w:sz w:val="22"/>
        </w:rPr>
        <w:t xml:space="preserve">  Special Interest Group</w:t>
      </w:r>
    </w:p>
    <w:p w:rsidR="009D0112" w:rsidRPr="00586E7F" w:rsidRDefault="009D0112">
      <w:pPr>
        <w:spacing w:line="360" w:lineRule="auto"/>
        <w:ind w:left="720" w:firstLine="720"/>
        <w:jc w:val="both"/>
        <w:rPr>
          <w:rFonts w:ascii="Microsoft Sans Serif" w:hAnsi="Microsoft Sans Serif" w:cs="Microsoft Sans Serif"/>
          <w:sz w:val="22"/>
        </w:rPr>
      </w:pPr>
      <w:r w:rsidRPr="00586E7F">
        <w:rPr>
          <w:rFonts w:ascii="Microsoft Sans Serif" w:hAnsi="Microsoft Sans Serif" w:cs="Microsoft Sans Serif"/>
        </w:rPr>
        <w:sym w:font="Wingdings" w:char="F072"/>
      </w:r>
      <w:r w:rsidRPr="00586E7F">
        <w:rPr>
          <w:rFonts w:ascii="Microsoft Sans Serif" w:hAnsi="Microsoft Sans Serif" w:cs="Microsoft Sans Serif"/>
          <w:sz w:val="22"/>
        </w:rPr>
        <w:t xml:space="preserve">   Conference Chair</w:t>
      </w:r>
      <w:r w:rsidR="007D36F0" w:rsidRPr="00586E7F">
        <w:rPr>
          <w:rFonts w:ascii="Microsoft Sans Serif" w:hAnsi="Microsoft Sans Serif" w:cs="Microsoft Sans Serif"/>
          <w:sz w:val="22"/>
        </w:rPr>
        <w:tab/>
      </w:r>
      <w:r w:rsidR="007D36F0" w:rsidRPr="00586E7F">
        <w:rPr>
          <w:rFonts w:ascii="Microsoft Sans Serif" w:hAnsi="Microsoft Sans Serif" w:cs="Microsoft Sans Serif"/>
          <w:sz w:val="22"/>
        </w:rPr>
        <w:tab/>
      </w:r>
      <w:r w:rsidR="007D36F0" w:rsidRPr="00586E7F">
        <w:rPr>
          <w:rFonts w:ascii="Microsoft Sans Serif" w:hAnsi="Microsoft Sans Serif" w:cs="Microsoft Sans Serif"/>
          <w:sz w:val="22"/>
        </w:rPr>
        <w:tab/>
      </w:r>
      <w:r w:rsidR="007D36F0" w:rsidRPr="00586E7F">
        <w:rPr>
          <w:rFonts w:ascii="Microsoft Sans Serif" w:hAnsi="Microsoft Sans Serif" w:cs="Microsoft Sans Serif"/>
          <w:sz w:val="22"/>
        </w:rPr>
        <w:tab/>
      </w:r>
    </w:p>
    <w:p w:rsidR="007D36F0" w:rsidRPr="00586E7F" w:rsidRDefault="007D36F0">
      <w:pPr>
        <w:spacing w:line="360" w:lineRule="auto"/>
        <w:ind w:left="720" w:firstLine="720"/>
        <w:jc w:val="both"/>
        <w:rPr>
          <w:rFonts w:ascii="Microsoft Sans Serif" w:hAnsi="Microsoft Sans Serif" w:cs="Microsoft Sans Serif"/>
          <w:sz w:val="22"/>
        </w:rPr>
      </w:pPr>
    </w:p>
    <w:p w:rsidR="007D36F0" w:rsidRPr="00586E7F" w:rsidRDefault="007D36F0">
      <w:pPr>
        <w:spacing w:line="360" w:lineRule="auto"/>
        <w:ind w:left="720" w:firstLine="720"/>
        <w:jc w:val="both"/>
        <w:rPr>
          <w:rFonts w:ascii="Microsoft Sans Serif" w:hAnsi="Microsoft Sans Serif" w:cs="Microsoft Sans Serif"/>
          <w:sz w:val="22"/>
        </w:rPr>
      </w:pPr>
    </w:p>
    <w:p w:rsidR="007D36F0" w:rsidRPr="00586E7F" w:rsidRDefault="007D36F0">
      <w:pPr>
        <w:spacing w:line="360" w:lineRule="auto"/>
        <w:ind w:left="720" w:firstLine="720"/>
        <w:jc w:val="both"/>
        <w:rPr>
          <w:rFonts w:ascii="Microsoft Sans Serif" w:hAnsi="Microsoft Sans Serif" w:cs="Microsoft Sans Serif"/>
          <w:sz w:val="22"/>
        </w:rPr>
      </w:pPr>
    </w:p>
    <w:p w:rsidR="007D36F0" w:rsidRPr="00586E7F" w:rsidRDefault="007D36F0">
      <w:pPr>
        <w:spacing w:line="360" w:lineRule="auto"/>
        <w:ind w:left="720" w:firstLine="720"/>
        <w:jc w:val="both"/>
        <w:rPr>
          <w:rFonts w:ascii="Microsoft Sans Serif" w:hAnsi="Microsoft Sans Serif" w:cs="Microsoft Sans Serif"/>
          <w:sz w:val="22"/>
        </w:rPr>
      </w:pPr>
    </w:p>
    <w:p w:rsidR="007D36F0" w:rsidRPr="00586E7F" w:rsidRDefault="007D36F0">
      <w:pPr>
        <w:spacing w:line="360" w:lineRule="auto"/>
        <w:ind w:left="720" w:firstLine="720"/>
        <w:jc w:val="both"/>
        <w:rPr>
          <w:rFonts w:ascii="Microsoft Sans Serif" w:hAnsi="Microsoft Sans Serif" w:cs="Microsoft Sans Serif"/>
          <w:sz w:val="22"/>
        </w:rPr>
      </w:pPr>
    </w:p>
    <w:p w:rsidR="007D36F0" w:rsidRPr="00586E7F" w:rsidRDefault="007D36F0">
      <w:pPr>
        <w:spacing w:line="360" w:lineRule="auto"/>
        <w:ind w:left="720" w:firstLine="720"/>
        <w:jc w:val="both"/>
        <w:rPr>
          <w:rFonts w:ascii="Microsoft Sans Serif" w:hAnsi="Microsoft Sans Serif" w:cs="Microsoft Sans Serif"/>
          <w:sz w:val="22"/>
        </w:rPr>
      </w:pPr>
    </w:p>
    <w:p w:rsidR="007D36F0" w:rsidRDefault="007D36F0">
      <w:pPr>
        <w:spacing w:line="360" w:lineRule="auto"/>
        <w:ind w:left="720" w:firstLine="720"/>
        <w:jc w:val="both"/>
        <w:rPr>
          <w:rFonts w:ascii="Book Antiqua" w:hAnsi="Book Antiqua"/>
          <w:sz w:val="22"/>
        </w:rPr>
      </w:pPr>
      <w:r w:rsidRPr="00586E7F">
        <w:rPr>
          <w:rFonts w:ascii="Microsoft Sans Serif" w:hAnsi="Microsoft Sans Serif" w:cs="Microsoft Sans Serif"/>
          <w:sz w:val="22"/>
        </w:rPr>
        <w:tab/>
      </w:r>
      <w:r w:rsidRPr="00586E7F">
        <w:rPr>
          <w:rFonts w:ascii="Microsoft Sans Serif" w:hAnsi="Microsoft Sans Serif" w:cs="Microsoft Sans Serif"/>
          <w:sz w:val="22"/>
        </w:rPr>
        <w:tab/>
      </w:r>
      <w:r w:rsidRPr="00586E7F">
        <w:rPr>
          <w:rFonts w:ascii="Microsoft Sans Serif" w:hAnsi="Microsoft Sans Serif" w:cs="Microsoft Sans Serif"/>
          <w:sz w:val="22"/>
        </w:rPr>
        <w:tab/>
      </w:r>
      <w:r w:rsidRPr="00586E7F">
        <w:rPr>
          <w:rFonts w:ascii="Microsoft Sans Serif" w:hAnsi="Microsoft Sans Serif" w:cs="Microsoft Sans Serif"/>
          <w:sz w:val="22"/>
        </w:rPr>
        <w:tab/>
      </w:r>
      <w:r w:rsidRPr="00586E7F">
        <w:rPr>
          <w:rFonts w:ascii="Microsoft Sans Serif" w:hAnsi="Microsoft Sans Serif" w:cs="Microsoft Sans Serif"/>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p>
    <w:sectPr w:rsidR="007D36F0" w:rsidSect="007D36F0">
      <w:footerReference w:type="even" r:id="rId8"/>
      <w:footerReference w:type="default" r:id="rId9"/>
      <w:pgSz w:w="12240" w:h="15840"/>
      <w:pgMar w:top="245" w:right="720" w:bottom="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0CF" w:rsidRDefault="00EF70CF">
      <w:r>
        <w:separator/>
      </w:r>
    </w:p>
  </w:endnote>
  <w:endnote w:type="continuationSeparator" w:id="0">
    <w:p w:rsidR="00EF70CF" w:rsidRDefault="00EF7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0CF" w:rsidRDefault="00062D43">
    <w:pPr>
      <w:pStyle w:val="Footer"/>
      <w:framePr w:wrap="around" w:vAnchor="text" w:hAnchor="margin" w:xAlign="right" w:y="1"/>
      <w:rPr>
        <w:rStyle w:val="PageNumber"/>
      </w:rPr>
    </w:pPr>
    <w:r>
      <w:rPr>
        <w:rStyle w:val="PageNumber"/>
      </w:rPr>
      <w:fldChar w:fldCharType="begin"/>
    </w:r>
    <w:r w:rsidR="00EF70CF">
      <w:rPr>
        <w:rStyle w:val="PageNumber"/>
      </w:rPr>
      <w:instrText xml:space="preserve">PAGE  </w:instrText>
    </w:r>
    <w:r>
      <w:rPr>
        <w:rStyle w:val="PageNumber"/>
      </w:rPr>
      <w:fldChar w:fldCharType="end"/>
    </w:r>
  </w:p>
  <w:p w:rsidR="00EF70CF" w:rsidRDefault="00EF70C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0CF" w:rsidRPr="007D36F0" w:rsidRDefault="00EF70CF">
    <w:pPr>
      <w:pStyle w:val="Footer"/>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0CF" w:rsidRDefault="00EF70CF">
      <w:r>
        <w:separator/>
      </w:r>
    </w:p>
  </w:footnote>
  <w:footnote w:type="continuationSeparator" w:id="0">
    <w:p w:rsidR="00EF70CF" w:rsidRDefault="00EF70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E5AAE6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2B866350"/>
    <w:multiLevelType w:val="multilevel"/>
    <w:tmpl w:val="A58EB5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7171B98"/>
    <w:multiLevelType w:val="hybridMultilevel"/>
    <w:tmpl w:val="B8C8637C"/>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625EF"/>
    <w:multiLevelType w:val="hybridMultilevel"/>
    <w:tmpl w:val="F7A298DA"/>
    <w:lvl w:ilvl="0" w:tplc="0409000F">
      <w:start w:val="1"/>
      <w:numFmt w:val="decimal"/>
      <w:lvlText w:val="%1."/>
      <w:lvlJc w:val="left"/>
      <w:pPr>
        <w:ind w:left="1800" w:hanging="360"/>
      </w:pPr>
    </w:lvl>
    <w:lvl w:ilvl="1" w:tplc="0409000F">
      <w:start w:val="1"/>
      <w:numFmt w:val="decimal"/>
      <w:lvlText w:val="%2."/>
      <w:lvlJc w:val="left"/>
      <w:pPr>
        <w:ind w:left="243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62C159A"/>
    <w:multiLevelType w:val="multilevel"/>
    <w:tmpl w:val="6EFC1D0A"/>
    <w:lvl w:ilvl="0">
      <w:start w:val="1"/>
      <w:numFmt w:val="upperRoman"/>
      <w:lvlText w:val="%1."/>
      <w:lvlJc w:val="left"/>
      <w:pPr>
        <w:tabs>
          <w:tab w:val="num" w:pos="432"/>
        </w:tabs>
        <w:ind w:left="432" w:hanging="432"/>
      </w:pPr>
      <w:rPr>
        <w:rFonts w:ascii="Times New Roman" w:hAnsi="Times New Roman" w:hint="default"/>
        <w:b w:val="0"/>
        <w:i w:val="0"/>
        <w:sz w:val="24"/>
        <w:szCs w:val="24"/>
      </w:rPr>
    </w:lvl>
    <w:lvl w:ilvl="1">
      <w:start w:val="1"/>
      <w:numFmt w:val="upperLetter"/>
      <w:lvlText w:val="%2."/>
      <w:lvlJc w:val="left"/>
      <w:pPr>
        <w:tabs>
          <w:tab w:val="num" w:pos="648"/>
        </w:tabs>
        <w:ind w:left="648" w:hanging="288"/>
      </w:pPr>
      <w:rPr>
        <w:rFonts w:ascii="Times New Roman" w:hAnsi="Times New Roman" w:hint="default"/>
        <w:b w:val="0"/>
        <w:i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Times New Roman" w:hAnsi="Times New Roman" w:hint="default"/>
        <w:b w:val="0"/>
        <w:i w:val="0"/>
        <w:strike w:val="0"/>
        <w:sz w:val="24"/>
        <w:szCs w:val="24"/>
      </w:rPr>
    </w:lvl>
    <w:lvl w:ilvl="3">
      <w:start w:val="1"/>
      <w:numFmt w:val="lowerLetter"/>
      <w:lvlText w:val="%4."/>
      <w:lvlJc w:val="left"/>
      <w:pPr>
        <w:tabs>
          <w:tab w:val="num" w:pos="1440"/>
        </w:tabs>
        <w:ind w:left="1440" w:hanging="360"/>
      </w:pPr>
      <w:rPr>
        <w:rFonts w:ascii="Times New Roman" w:hAnsi="Times New Roman"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66DD7FD4"/>
    <w:multiLevelType w:val="hybridMultilevel"/>
    <w:tmpl w:val="97AE6702"/>
    <w:lvl w:ilvl="0" w:tplc="A3CE930C">
      <w:start w:val="1"/>
      <w:numFmt w:val="bullet"/>
      <w:pStyle w:val="ListBullet"/>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6C1E10B3"/>
    <w:multiLevelType w:val="hybridMultilevel"/>
    <w:tmpl w:val="B8C8637C"/>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E47480"/>
    <w:multiLevelType w:val="hybridMultilevel"/>
    <w:tmpl w:val="56BA880E"/>
    <w:lvl w:ilvl="0" w:tplc="4E020BAE">
      <w:start w:val="1"/>
      <w:numFmt w:val="bullet"/>
      <w:pStyle w:val="ListCheck1"/>
      <w:lvlText w:val=""/>
      <w:lvlJc w:val="left"/>
      <w:pPr>
        <w:tabs>
          <w:tab w:val="num" w:pos="360"/>
        </w:tabs>
        <w:ind w:left="360" w:hanging="360"/>
      </w:pPr>
      <w:rPr>
        <w:rFonts w:ascii="Wingdings" w:hAnsi="Wingdings" w:cs="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5"/>
  </w:num>
  <w:num w:numId="4">
    <w:abstractNumId w:val="4"/>
  </w:num>
  <w:num w:numId="5">
    <w:abstractNumId w:val="3"/>
  </w:num>
  <w:num w:numId="6">
    <w:abstractNumId w:val="1"/>
  </w:num>
  <w:num w:numId="7">
    <w:abstractNumId w:val="2"/>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3B6"/>
    <w:rsid w:val="00024430"/>
    <w:rsid w:val="000331D4"/>
    <w:rsid w:val="00062D43"/>
    <w:rsid w:val="000E3806"/>
    <w:rsid w:val="001243CD"/>
    <w:rsid w:val="001E0B3D"/>
    <w:rsid w:val="002D258A"/>
    <w:rsid w:val="002F618F"/>
    <w:rsid w:val="003653A6"/>
    <w:rsid w:val="003A4661"/>
    <w:rsid w:val="003A5332"/>
    <w:rsid w:val="00436BF9"/>
    <w:rsid w:val="004F1D18"/>
    <w:rsid w:val="005076E8"/>
    <w:rsid w:val="005259BE"/>
    <w:rsid w:val="005322D2"/>
    <w:rsid w:val="0055111A"/>
    <w:rsid w:val="00586E7F"/>
    <w:rsid w:val="005E3CFE"/>
    <w:rsid w:val="005F27D5"/>
    <w:rsid w:val="006643B6"/>
    <w:rsid w:val="006B701A"/>
    <w:rsid w:val="00767B10"/>
    <w:rsid w:val="007D36F0"/>
    <w:rsid w:val="007E3191"/>
    <w:rsid w:val="008C10BD"/>
    <w:rsid w:val="008D732E"/>
    <w:rsid w:val="008F71B1"/>
    <w:rsid w:val="009364DC"/>
    <w:rsid w:val="00945D3A"/>
    <w:rsid w:val="009510B7"/>
    <w:rsid w:val="009A78C9"/>
    <w:rsid w:val="009B6BAC"/>
    <w:rsid w:val="009D0112"/>
    <w:rsid w:val="009E0B45"/>
    <w:rsid w:val="00A176CA"/>
    <w:rsid w:val="00A3407E"/>
    <w:rsid w:val="00A35F1B"/>
    <w:rsid w:val="00AB3789"/>
    <w:rsid w:val="00B22FA2"/>
    <w:rsid w:val="00B72A54"/>
    <w:rsid w:val="00BA3334"/>
    <w:rsid w:val="00C66200"/>
    <w:rsid w:val="00D124DF"/>
    <w:rsid w:val="00D566EF"/>
    <w:rsid w:val="00E63104"/>
    <w:rsid w:val="00EF70CF"/>
    <w:rsid w:val="00F0248D"/>
    <w:rsid w:val="00F42709"/>
    <w:rsid w:val="00F67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2C0EE6-D5C1-41B3-82B3-BC309DDF5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D43"/>
    <w:pPr>
      <w:keepLines/>
      <w:widowControl w:val="0"/>
    </w:pPr>
    <w:rPr>
      <w:szCs w:val="24"/>
    </w:rPr>
  </w:style>
  <w:style w:type="paragraph" w:styleId="Heading1">
    <w:name w:val="heading 1"/>
    <w:basedOn w:val="Normal"/>
    <w:next w:val="Normal"/>
    <w:qFormat/>
    <w:rsid w:val="00062D43"/>
    <w:pPr>
      <w:keepNext/>
      <w:pBdr>
        <w:bottom w:val="outset" w:sz="6" w:space="1" w:color="auto"/>
      </w:pBdr>
      <w:spacing w:before="240" w:after="120"/>
      <w:outlineLvl w:val="0"/>
    </w:pPr>
    <w:rPr>
      <w:rFonts w:cs="Arial"/>
      <w:bCs/>
      <w:smallCaps/>
      <w:sz w:val="32"/>
      <w:szCs w:val="32"/>
    </w:rPr>
  </w:style>
  <w:style w:type="paragraph" w:styleId="Heading2">
    <w:name w:val="heading 2"/>
    <w:basedOn w:val="Normal"/>
    <w:next w:val="Normal"/>
    <w:qFormat/>
    <w:rsid w:val="00062D43"/>
    <w:pPr>
      <w:keepNext/>
      <w:spacing w:before="240"/>
      <w:outlineLvl w:val="1"/>
    </w:pPr>
    <w:rPr>
      <w:b/>
      <w:bCs/>
      <w:iCs/>
      <w:sz w:val="28"/>
      <w:szCs w:val="28"/>
    </w:rPr>
  </w:style>
  <w:style w:type="paragraph" w:styleId="Heading3">
    <w:name w:val="heading 3"/>
    <w:basedOn w:val="Normal"/>
    <w:next w:val="Normal"/>
    <w:qFormat/>
    <w:rsid w:val="00062D43"/>
    <w:pPr>
      <w:spacing w:before="240"/>
      <w:outlineLvl w:val="2"/>
    </w:pPr>
    <w:rPr>
      <w:rFonts w:cs="Arial"/>
      <w:bCs/>
      <w:szCs w:val="26"/>
    </w:rPr>
  </w:style>
  <w:style w:type="paragraph" w:styleId="Heading4">
    <w:name w:val="heading 4"/>
    <w:basedOn w:val="Normal"/>
    <w:next w:val="Normal"/>
    <w:qFormat/>
    <w:rsid w:val="00062D43"/>
    <w:pPr>
      <w:outlineLvl w:val="3"/>
    </w:pPr>
    <w:rPr>
      <w:bCs/>
      <w:szCs w:val="28"/>
    </w:rPr>
  </w:style>
  <w:style w:type="paragraph" w:styleId="Heading5">
    <w:name w:val="heading 5"/>
    <w:basedOn w:val="Normal"/>
    <w:next w:val="Normal"/>
    <w:qFormat/>
    <w:rsid w:val="00062D43"/>
    <w:pPr>
      <w:outlineLvl w:val="4"/>
    </w:pPr>
    <w:rPr>
      <w:bCs/>
      <w:iCs/>
      <w:szCs w:val="26"/>
    </w:rPr>
  </w:style>
  <w:style w:type="paragraph" w:styleId="Heading6">
    <w:name w:val="heading 6"/>
    <w:basedOn w:val="Normal"/>
    <w:next w:val="Normal"/>
    <w:qFormat/>
    <w:rsid w:val="00062D43"/>
    <w:pPr>
      <w:outlineLvl w:val="5"/>
    </w:pPr>
  </w:style>
  <w:style w:type="paragraph" w:styleId="Heading7">
    <w:name w:val="heading 7"/>
    <w:basedOn w:val="Normal"/>
    <w:next w:val="Normal"/>
    <w:qFormat/>
    <w:rsid w:val="00062D43"/>
    <w:pPr>
      <w:outlineLvl w:val="6"/>
    </w:pPr>
    <w:rPr>
      <w:bCs/>
    </w:rPr>
  </w:style>
  <w:style w:type="paragraph" w:styleId="Heading8">
    <w:name w:val="heading 8"/>
    <w:basedOn w:val="Normal"/>
    <w:next w:val="Normal"/>
    <w:qFormat/>
    <w:rsid w:val="00062D43"/>
    <w:pPr>
      <w:outlineLvl w:val="7"/>
    </w:pPr>
    <w:rPr>
      <w:iCs/>
    </w:rPr>
  </w:style>
  <w:style w:type="paragraph" w:styleId="Heading9">
    <w:name w:val="heading 9"/>
    <w:basedOn w:val="Normal"/>
    <w:next w:val="Normal"/>
    <w:qFormat/>
    <w:rsid w:val="00062D43"/>
    <w:p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62D43"/>
    <w:rPr>
      <w:color w:val="auto"/>
    </w:rPr>
  </w:style>
  <w:style w:type="paragraph" w:styleId="BodyText">
    <w:name w:val="Body Text"/>
    <w:basedOn w:val="Normal"/>
    <w:semiHidden/>
    <w:rsid w:val="00062D43"/>
    <w:pPr>
      <w:tabs>
        <w:tab w:val="left" w:pos="360"/>
      </w:tabs>
    </w:pPr>
    <w:rPr>
      <w:rFonts w:ascii="Bookman" w:hAnsi="Bookman"/>
      <w:sz w:val="22"/>
      <w:szCs w:val="20"/>
    </w:rPr>
  </w:style>
  <w:style w:type="paragraph" w:styleId="Title">
    <w:name w:val="Title"/>
    <w:basedOn w:val="Normal"/>
    <w:qFormat/>
    <w:rsid w:val="00062D43"/>
    <w:pPr>
      <w:tabs>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cs="Arial"/>
      <w:b/>
      <w:sz w:val="44"/>
    </w:rPr>
  </w:style>
  <w:style w:type="paragraph" w:styleId="Subtitle">
    <w:name w:val="Subtitle"/>
    <w:basedOn w:val="Normal"/>
    <w:qFormat/>
    <w:rsid w:val="00062D43"/>
    <w:pPr>
      <w:tabs>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cs="Arial"/>
      <w:b/>
      <w:sz w:val="28"/>
    </w:rPr>
  </w:style>
  <w:style w:type="character" w:styleId="FollowedHyperlink">
    <w:name w:val="FollowedHyperlink"/>
    <w:basedOn w:val="DefaultParagraphFont"/>
    <w:semiHidden/>
    <w:rsid w:val="00062D43"/>
    <w:rPr>
      <w:color w:val="800080"/>
      <w:u w:val="single"/>
    </w:rPr>
  </w:style>
  <w:style w:type="paragraph" w:styleId="DocumentMap">
    <w:name w:val="Document Map"/>
    <w:basedOn w:val="Normal"/>
    <w:semiHidden/>
    <w:rsid w:val="00062D43"/>
    <w:pPr>
      <w:shd w:val="clear" w:color="auto" w:fill="99CCFF"/>
    </w:pPr>
    <w:rPr>
      <w:rFonts w:cs="Tahoma"/>
      <w:sz w:val="16"/>
    </w:rPr>
  </w:style>
  <w:style w:type="paragraph" w:styleId="EnvelopeAddress">
    <w:name w:val="envelope address"/>
    <w:basedOn w:val="Normal"/>
    <w:semiHidden/>
    <w:rsid w:val="00062D43"/>
    <w:pPr>
      <w:framePr w:w="7920" w:h="1980" w:hRule="exact" w:hSpace="180" w:wrap="auto" w:hAnchor="page" w:xAlign="center" w:yAlign="bottom"/>
      <w:ind w:left="2880"/>
    </w:pPr>
    <w:rPr>
      <w:rFonts w:cs="Arial"/>
    </w:rPr>
  </w:style>
  <w:style w:type="paragraph" w:styleId="EnvelopeReturn">
    <w:name w:val="envelope return"/>
    <w:basedOn w:val="Normal"/>
    <w:semiHidden/>
    <w:rsid w:val="00062D43"/>
    <w:rPr>
      <w:rFonts w:cs="Arial"/>
      <w:szCs w:val="20"/>
    </w:rPr>
  </w:style>
  <w:style w:type="paragraph" w:styleId="Footer">
    <w:name w:val="footer"/>
    <w:basedOn w:val="Normal"/>
    <w:semiHidden/>
    <w:rsid w:val="00062D43"/>
    <w:pPr>
      <w:tabs>
        <w:tab w:val="center" w:pos="4320"/>
        <w:tab w:val="right" w:pos="8640"/>
      </w:tabs>
    </w:pPr>
  </w:style>
  <w:style w:type="paragraph" w:styleId="Header">
    <w:name w:val="header"/>
    <w:basedOn w:val="Normal"/>
    <w:semiHidden/>
    <w:rsid w:val="00062D43"/>
    <w:pPr>
      <w:tabs>
        <w:tab w:val="center" w:pos="4320"/>
        <w:tab w:val="right" w:pos="8640"/>
      </w:tabs>
    </w:pPr>
  </w:style>
  <w:style w:type="paragraph" w:styleId="ListBullet">
    <w:name w:val="List Bullet"/>
    <w:basedOn w:val="Normal"/>
    <w:autoRedefine/>
    <w:semiHidden/>
    <w:rsid w:val="00062D43"/>
    <w:pPr>
      <w:numPr>
        <w:numId w:val="3"/>
      </w:numPr>
    </w:pPr>
  </w:style>
  <w:style w:type="paragraph" w:styleId="ListBullet2">
    <w:name w:val="List Bullet 2"/>
    <w:basedOn w:val="Normal"/>
    <w:autoRedefine/>
    <w:semiHidden/>
    <w:rsid w:val="00062D43"/>
    <w:pPr>
      <w:numPr>
        <w:numId w:val="1"/>
      </w:numPr>
    </w:pPr>
  </w:style>
  <w:style w:type="character" w:styleId="PageNumber">
    <w:name w:val="page number"/>
    <w:basedOn w:val="DefaultParagraphFont"/>
    <w:semiHidden/>
    <w:rsid w:val="00062D43"/>
  </w:style>
  <w:style w:type="paragraph" w:styleId="TOC1">
    <w:name w:val="toc 1"/>
    <w:basedOn w:val="Normal"/>
    <w:next w:val="Normal"/>
    <w:autoRedefine/>
    <w:semiHidden/>
    <w:rsid w:val="00062D43"/>
    <w:pPr>
      <w:spacing w:after="60"/>
    </w:pPr>
    <w:rPr>
      <w:b/>
      <w:bCs/>
      <w:szCs w:val="26"/>
      <w:u w:val="single"/>
    </w:rPr>
  </w:style>
  <w:style w:type="paragraph" w:styleId="TOC2">
    <w:name w:val="toc 2"/>
    <w:basedOn w:val="Normal"/>
    <w:next w:val="Normal"/>
    <w:autoRedefine/>
    <w:semiHidden/>
    <w:rsid w:val="00062D43"/>
    <w:rPr>
      <w:b/>
      <w:bCs/>
      <w:szCs w:val="26"/>
    </w:rPr>
  </w:style>
  <w:style w:type="paragraph" w:styleId="TOC3">
    <w:name w:val="toc 3"/>
    <w:basedOn w:val="Normal"/>
    <w:next w:val="Normal"/>
    <w:autoRedefine/>
    <w:semiHidden/>
    <w:rsid w:val="00062D43"/>
    <w:rPr>
      <w:smallCaps/>
      <w:szCs w:val="26"/>
    </w:rPr>
  </w:style>
  <w:style w:type="paragraph" w:styleId="TOC4">
    <w:name w:val="toc 4"/>
    <w:basedOn w:val="Normal"/>
    <w:next w:val="Normal"/>
    <w:autoRedefine/>
    <w:semiHidden/>
    <w:rsid w:val="00062D43"/>
    <w:rPr>
      <w:szCs w:val="26"/>
    </w:rPr>
  </w:style>
  <w:style w:type="paragraph" w:styleId="TOC5">
    <w:name w:val="toc 5"/>
    <w:basedOn w:val="Normal"/>
    <w:next w:val="Normal"/>
    <w:autoRedefine/>
    <w:semiHidden/>
    <w:rsid w:val="00062D43"/>
    <w:rPr>
      <w:szCs w:val="26"/>
    </w:rPr>
  </w:style>
  <w:style w:type="paragraph" w:styleId="TOC6">
    <w:name w:val="toc 6"/>
    <w:basedOn w:val="Normal"/>
    <w:next w:val="Normal"/>
    <w:autoRedefine/>
    <w:semiHidden/>
    <w:rsid w:val="00062D43"/>
    <w:rPr>
      <w:szCs w:val="26"/>
    </w:rPr>
  </w:style>
  <w:style w:type="paragraph" w:styleId="TOC7">
    <w:name w:val="toc 7"/>
    <w:basedOn w:val="Normal"/>
    <w:next w:val="Normal"/>
    <w:autoRedefine/>
    <w:semiHidden/>
    <w:rsid w:val="00062D43"/>
    <w:rPr>
      <w:szCs w:val="26"/>
    </w:rPr>
  </w:style>
  <w:style w:type="paragraph" w:styleId="TOC8">
    <w:name w:val="toc 8"/>
    <w:basedOn w:val="Normal"/>
    <w:next w:val="Normal"/>
    <w:autoRedefine/>
    <w:semiHidden/>
    <w:rsid w:val="00062D43"/>
    <w:rPr>
      <w:szCs w:val="26"/>
    </w:rPr>
  </w:style>
  <w:style w:type="paragraph" w:styleId="TOC9">
    <w:name w:val="toc 9"/>
    <w:basedOn w:val="Normal"/>
    <w:next w:val="Normal"/>
    <w:autoRedefine/>
    <w:semiHidden/>
    <w:rsid w:val="00062D43"/>
    <w:rPr>
      <w:szCs w:val="26"/>
    </w:rPr>
  </w:style>
  <w:style w:type="paragraph" w:styleId="BodyText2">
    <w:name w:val="Body Text 2"/>
    <w:basedOn w:val="Normal"/>
    <w:semiHidden/>
    <w:rsid w:val="00062D43"/>
    <w:rPr>
      <w:sz w:val="24"/>
    </w:rPr>
  </w:style>
  <w:style w:type="paragraph" w:styleId="ListParagraph">
    <w:name w:val="List Paragraph"/>
    <w:basedOn w:val="Normal"/>
    <w:uiPriority w:val="34"/>
    <w:qFormat/>
    <w:rsid w:val="00F6739F"/>
    <w:pPr>
      <w:keepLines w:val="0"/>
      <w:widowControl/>
      <w:ind w:left="720"/>
    </w:pPr>
    <w:rPr>
      <w:sz w:val="24"/>
    </w:rPr>
  </w:style>
  <w:style w:type="paragraph" w:customStyle="1" w:styleId="ListCheck1">
    <w:name w:val="List Check 1"/>
    <w:basedOn w:val="Normal"/>
    <w:rsid w:val="00062D4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20976">
      <w:bodyDiv w:val="1"/>
      <w:marLeft w:val="0"/>
      <w:marRight w:val="0"/>
      <w:marTop w:val="0"/>
      <w:marBottom w:val="0"/>
      <w:divBdr>
        <w:top w:val="none" w:sz="0" w:space="0" w:color="auto"/>
        <w:left w:val="none" w:sz="0" w:space="0" w:color="auto"/>
        <w:bottom w:val="none" w:sz="0" w:space="0" w:color="auto"/>
        <w:right w:val="none" w:sz="0" w:space="0" w:color="auto"/>
      </w:divBdr>
      <w:divsChild>
        <w:div w:id="412053054">
          <w:marLeft w:val="2563"/>
          <w:marRight w:val="0"/>
          <w:marTop w:val="173"/>
          <w:marBottom w:val="0"/>
          <w:divBdr>
            <w:top w:val="none" w:sz="0" w:space="0" w:color="auto"/>
            <w:left w:val="none" w:sz="0" w:space="0" w:color="auto"/>
            <w:bottom w:val="none" w:sz="0" w:space="0" w:color="auto"/>
            <w:right w:val="none" w:sz="0" w:space="0" w:color="auto"/>
          </w:divBdr>
        </w:div>
        <w:div w:id="701983091">
          <w:marLeft w:val="2563"/>
          <w:marRight w:val="0"/>
          <w:marTop w:val="173"/>
          <w:marBottom w:val="0"/>
          <w:divBdr>
            <w:top w:val="none" w:sz="0" w:space="0" w:color="auto"/>
            <w:left w:val="none" w:sz="0" w:space="0" w:color="auto"/>
            <w:bottom w:val="none" w:sz="0" w:space="0" w:color="auto"/>
            <w:right w:val="none" w:sz="0" w:space="0" w:color="auto"/>
          </w:divBdr>
        </w:div>
        <w:div w:id="1924950340">
          <w:marLeft w:val="2563"/>
          <w:marRight w:val="0"/>
          <w:marTop w:val="173"/>
          <w:marBottom w:val="0"/>
          <w:divBdr>
            <w:top w:val="none" w:sz="0" w:space="0" w:color="auto"/>
            <w:left w:val="none" w:sz="0" w:space="0" w:color="auto"/>
            <w:bottom w:val="none" w:sz="0" w:space="0" w:color="auto"/>
            <w:right w:val="none" w:sz="0" w:space="0" w:color="auto"/>
          </w:divBdr>
        </w:div>
        <w:div w:id="1928146660">
          <w:marLeft w:val="2563"/>
          <w:marRight w:val="0"/>
          <w:marTop w:val="173"/>
          <w:marBottom w:val="0"/>
          <w:divBdr>
            <w:top w:val="none" w:sz="0" w:space="0" w:color="auto"/>
            <w:left w:val="none" w:sz="0" w:space="0" w:color="auto"/>
            <w:bottom w:val="none" w:sz="0" w:space="0" w:color="auto"/>
            <w:right w:val="none" w:sz="0" w:space="0" w:color="auto"/>
          </w:divBdr>
        </w:div>
        <w:div w:id="1976443984">
          <w:marLeft w:val="2563"/>
          <w:marRight w:val="0"/>
          <w:marTop w:val="173"/>
          <w:marBottom w:val="0"/>
          <w:divBdr>
            <w:top w:val="none" w:sz="0" w:space="0" w:color="auto"/>
            <w:left w:val="none" w:sz="0" w:space="0" w:color="auto"/>
            <w:bottom w:val="none" w:sz="0" w:space="0" w:color="auto"/>
            <w:right w:val="none" w:sz="0" w:space="0" w:color="auto"/>
          </w:divBdr>
        </w:div>
        <w:div w:id="1989481541">
          <w:marLeft w:val="2563"/>
          <w:marRight w:val="0"/>
          <w:marTop w:val="173"/>
          <w:marBottom w:val="0"/>
          <w:divBdr>
            <w:top w:val="none" w:sz="0" w:space="0" w:color="auto"/>
            <w:left w:val="none" w:sz="0" w:space="0" w:color="auto"/>
            <w:bottom w:val="none" w:sz="0" w:space="0" w:color="auto"/>
            <w:right w:val="none" w:sz="0" w:space="0" w:color="auto"/>
          </w:divBdr>
        </w:div>
      </w:divsChild>
    </w:div>
    <w:div w:id="887300786">
      <w:bodyDiv w:val="1"/>
      <w:marLeft w:val="0"/>
      <w:marRight w:val="0"/>
      <w:marTop w:val="0"/>
      <w:marBottom w:val="0"/>
      <w:divBdr>
        <w:top w:val="none" w:sz="0" w:space="0" w:color="auto"/>
        <w:left w:val="none" w:sz="0" w:space="0" w:color="auto"/>
        <w:bottom w:val="none" w:sz="0" w:space="0" w:color="auto"/>
        <w:right w:val="none" w:sz="0" w:space="0" w:color="auto"/>
      </w:divBdr>
      <w:divsChild>
        <w:div w:id="486284965">
          <w:marLeft w:val="0"/>
          <w:marRight w:val="0"/>
          <w:marTop w:val="163"/>
          <w:marBottom w:val="0"/>
          <w:divBdr>
            <w:top w:val="none" w:sz="0" w:space="0" w:color="auto"/>
            <w:left w:val="none" w:sz="0" w:space="0" w:color="auto"/>
            <w:bottom w:val="none" w:sz="0" w:space="0" w:color="auto"/>
            <w:right w:val="none" w:sz="0" w:space="0" w:color="auto"/>
          </w:divBdr>
        </w:div>
        <w:div w:id="929777520">
          <w:marLeft w:val="0"/>
          <w:marRight w:val="0"/>
          <w:marTop w:val="163"/>
          <w:marBottom w:val="0"/>
          <w:divBdr>
            <w:top w:val="none" w:sz="0" w:space="0" w:color="auto"/>
            <w:left w:val="none" w:sz="0" w:space="0" w:color="auto"/>
            <w:bottom w:val="none" w:sz="0" w:space="0" w:color="auto"/>
            <w:right w:val="none" w:sz="0" w:space="0" w:color="auto"/>
          </w:divBdr>
        </w:div>
        <w:div w:id="1057818789">
          <w:marLeft w:val="0"/>
          <w:marRight w:val="0"/>
          <w:marTop w:val="163"/>
          <w:marBottom w:val="0"/>
          <w:divBdr>
            <w:top w:val="none" w:sz="0" w:space="0" w:color="auto"/>
            <w:left w:val="none" w:sz="0" w:space="0" w:color="auto"/>
            <w:bottom w:val="none" w:sz="0" w:space="0" w:color="auto"/>
            <w:right w:val="none" w:sz="0" w:space="0" w:color="auto"/>
          </w:divBdr>
        </w:div>
      </w:divsChild>
    </w:div>
    <w:div w:id="935863795">
      <w:bodyDiv w:val="1"/>
      <w:marLeft w:val="0"/>
      <w:marRight w:val="0"/>
      <w:marTop w:val="0"/>
      <w:marBottom w:val="0"/>
      <w:divBdr>
        <w:top w:val="none" w:sz="0" w:space="0" w:color="auto"/>
        <w:left w:val="none" w:sz="0" w:space="0" w:color="auto"/>
        <w:bottom w:val="none" w:sz="0" w:space="0" w:color="auto"/>
        <w:right w:val="none" w:sz="0" w:space="0" w:color="auto"/>
      </w:divBdr>
      <w:divsChild>
        <w:div w:id="8459402">
          <w:marLeft w:val="1670"/>
          <w:marRight w:val="0"/>
          <w:marTop w:val="178"/>
          <w:marBottom w:val="0"/>
          <w:divBdr>
            <w:top w:val="none" w:sz="0" w:space="0" w:color="auto"/>
            <w:left w:val="none" w:sz="0" w:space="0" w:color="auto"/>
            <w:bottom w:val="none" w:sz="0" w:space="0" w:color="auto"/>
            <w:right w:val="none" w:sz="0" w:space="0" w:color="auto"/>
          </w:divBdr>
        </w:div>
        <w:div w:id="16546453">
          <w:marLeft w:val="2563"/>
          <w:marRight w:val="0"/>
          <w:marTop w:val="149"/>
          <w:marBottom w:val="0"/>
          <w:divBdr>
            <w:top w:val="none" w:sz="0" w:space="0" w:color="auto"/>
            <w:left w:val="none" w:sz="0" w:space="0" w:color="auto"/>
            <w:bottom w:val="none" w:sz="0" w:space="0" w:color="auto"/>
            <w:right w:val="none" w:sz="0" w:space="0" w:color="auto"/>
          </w:divBdr>
        </w:div>
        <w:div w:id="343677087">
          <w:marLeft w:val="1670"/>
          <w:marRight w:val="0"/>
          <w:marTop w:val="178"/>
          <w:marBottom w:val="0"/>
          <w:divBdr>
            <w:top w:val="none" w:sz="0" w:space="0" w:color="auto"/>
            <w:left w:val="none" w:sz="0" w:space="0" w:color="auto"/>
            <w:bottom w:val="none" w:sz="0" w:space="0" w:color="auto"/>
            <w:right w:val="none" w:sz="0" w:space="0" w:color="auto"/>
          </w:divBdr>
        </w:div>
        <w:div w:id="457727349">
          <w:marLeft w:val="1670"/>
          <w:marRight w:val="0"/>
          <w:marTop w:val="178"/>
          <w:marBottom w:val="0"/>
          <w:divBdr>
            <w:top w:val="none" w:sz="0" w:space="0" w:color="auto"/>
            <w:left w:val="none" w:sz="0" w:space="0" w:color="auto"/>
            <w:bottom w:val="none" w:sz="0" w:space="0" w:color="auto"/>
            <w:right w:val="none" w:sz="0" w:space="0" w:color="auto"/>
          </w:divBdr>
        </w:div>
        <w:div w:id="1411805330">
          <w:marLeft w:val="2563"/>
          <w:marRight w:val="0"/>
          <w:marTop w:val="149"/>
          <w:marBottom w:val="0"/>
          <w:divBdr>
            <w:top w:val="none" w:sz="0" w:space="0" w:color="auto"/>
            <w:left w:val="none" w:sz="0" w:space="0" w:color="auto"/>
            <w:bottom w:val="none" w:sz="0" w:space="0" w:color="auto"/>
            <w:right w:val="none" w:sz="0" w:space="0" w:color="auto"/>
          </w:divBdr>
        </w:div>
        <w:div w:id="1612928670">
          <w:marLeft w:val="2563"/>
          <w:marRight w:val="0"/>
          <w:marTop w:val="149"/>
          <w:marBottom w:val="0"/>
          <w:divBdr>
            <w:top w:val="none" w:sz="0" w:space="0" w:color="auto"/>
            <w:left w:val="none" w:sz="0" w:space="0" w:color="auto"/>
            <w:bottom w:val="none" w:sz="0" w:space="0" w:color="auto"/>
            <w:right w:val="none" w:sz="0" w:space="0" w:color="auto"/>
          </w:divBdr>
        </w:div>
        <w:div w:id="2117021831">
          <w:marLeft w:val="2563"/>
          <w:marRight w:val="0"/>
          <w:marTop w:val="149"/>
          <w:marBottom w:val="0"/>
          <w:divBdr>
            <w:top w:val="none" w:sz="0" w:space="0" w:color="auto"/>
            <w:left w:val="none" w:sz="0" w:space="0" w:color="auto"/>
            <w:bottom w:val="none" w:sz="0" w:space="0" w:color="auto"/>
            <w:right w:val="none" w:sz="0" w:space="0" w:color="auto"/>
          </w:divBdr>
        </w:div>
      </w:divsChild>
    </w:div>
    <w:div w:id="1303198495">
      <w:bodyDiv w:val="1"/>
      <w:marLeft w:val="0"/>
      <w:marRight w:val="0"/>
      <w:marTop w:val="0"/>
      <w:marBottom w:val="0"/>
      <w:divBdr>
        <w:top w:val="none" w:sz="0" w:space="0" w:color="auto"/>
        <w:left w:val="none" w:sz="0" w:space="0" w:color="auto"/>
        <w:bottom w:val="none" w:sz="0" w:space="0" w:color="auto"/>
        <w:right w:val="none" w:sz="0" w:space="0" w:color="auto"/>
      </w:divBdr>
      <w:divsChild>
        <w:div w:id="330760304">
          <w:marLeft w:val="1670"/>
          <w:marRight w:val="0"/>
          <w:marTop w:val="192"/>
          <w:marBottom w:val="0"/>
          <w:divBdr>
            <w:top w:val="none" w:sz="0" w:space="0" w:color="auto"/>
            <w:left w:val="none" w:sz="0" w:space="0" w:color="auto"/>
            <w:bottom w:val="none" w:sz="0" w:space="0" w:color="auto"/>
            <w:right w:val="none" w:sz="0" w:space="0" w:color="auto"/>
          </w:divBdr>
        </w:div>
        <w:div w:id="666327227">
          <w:marLeft w:val="1670"/>
          <w:marRight w:val="0"/>
          <w:marTop w:val="192"/>
          <w:marBottom w:val="0"/>
          <w:divBdr>
            <w:top w:val="none" w:sz="0" w:space="0" w:color="auto"/>
            <w:left w:val="none" w:sz="0" w:space="0" w:color="auto"/>
            <w:bottom w:val="none" w:sz="0" w:space="0" w:color="auto"/>
            <w:right w:val="none" w:sz="0" w:space="0" w:color="auto"/>
          </w:divBdr>
        </w:div>
        <w:div w:id="1856576435">
          <w:marLeft w:val="1670"/>
          <w:marRight w:val="0"/>
          <w:marTop w:val="192"/>
          <w:marBottom w:val="0"/>
          <w:divBdr>
            <w:top w:val="none" w:sz="0" w:space="0" w:color="auto"/>
            <w:left w:val="none" w:sz="0" w:space="0" w:color="auto"/>
            <w:bottom w:val="none" w:sz="0" w:space="0" w:color="auto"/>
            <w:right w:val="none" w:sz="0" w:space="0" w:color="auto"/>
          </w:divBdr>
        </w:div>
      </w:divsChild>
    </w:div>
    <w:div w:id="1354844145">
      <w:bodyDiv w:val="1"/>
      <w:marLeft w:val="0"/>
      <w:marRight w:val="0"/>
      <w:marTop w:val="0"/>
      <w:marBottom w:val="0"/>
      <w:divBdr>
        <w:top w:val="none" w:sz="0" w:space="0" w:color="auto"/>
        <w:left w:val="none" w:sz="0" w:space="0" w:color="auto"/>
        <w:bottom w:val="none" w:sz="0" w:space="0" w:color="auto"/>
        <w:right w:val="none" w:sz="0" w:space="0" w:color="auto"/>
      </w:divBdr>
      <w:divsChild>
        <w:div w:id="744498291">
          <w:marLeft w:val="1670"/>
          <w:marRight w:val="0"/>
          <w:marTop w:val="178"/>
          <w:marBottom w:val="0"/>
          <w:divBdr>
            <w:top w:val="none" w:sz="0" w:space="0" w:color="auto"/>
            <w:left w:val="none" w:sz="0" w:space="0" w:color="auto"/>
            <w:bottom w:val="none" w:sz="0" w:space="0" w:color="auto"/>
            <w:right w:val="none" w:sz="0" w:space="0" w:color="auto"/>
          </w:divBdr>
        </w:div>
        <w:div w:id="881211681">
          <w:marLeft w:val="1670"/>
          <w:marRight w:val="0"/>
          <w:marTop w:val="178"/>
          <w:marBottom w:val="0"/>
          <w:divBdr>
            <w:top w:val="none" w:sz="0" w:space="0" w:color="auto"/>
            <w:left w:val="none" w:sz="0" w:space="0" w:color="auto"/>
            <w:bottom w:val="none" w:sz="0" w:space="0" w:color="auto"/>
            <w:right w:val="none" w:sz="0" w:space="0" w:color="auto"/>
          </w:divBdr>
        </w:div>
        <w:div w:id="1370842001">
          <w:marLeft w:val="1670"/>
          <w:marRight w:val="0"/>
          <w:marTop w:val="178"/>
          <w:marBottom w:val="0"/>
          <w:divBdr>
            <w:top w:val="none" w:sz="0" w:space="0" w:color="auto"/>
            <w:left w:val="none" w:sz="0" w:space="0" w:color="auto"/>
            <w:bottom w:val="none" w:sz="0" w:space="0" w:color="auto"/>
            <w:right w:val="none" w:sz="0" w:space="0" w:color="auto"/>
          </w:divBdr>
        </w:div>
        <w:div w:id="1473476457">
          <w:marLeft w:val="1670"/>
          <w:marRight w:val="0"/>
          <w:marTop w:val="178"/>
          <w:marBottom w:val="0"/>
          <w:divBdr>
            <w:top w:val="none" w:sz="0" w:space="0" w:color="auto"/>
            <w:left w:val="none" w:sz="0" w:space="0" w:color="auto"/>
            <w:bottom w:val="none" w:sz="0" w:space="0" w:color="auto"/>
            <w:right w:val="none" w:sz="0" w:space="0" w:color="auto"/>
          </w:divBdr>
        </w:div>
        <w:div w:id="1560676519">
          <w:marLeft w:val="1670"/>
          <w:marRight w:val="0"/>
          <w:marTop w:val="178"/>
          <w:marBottom w:val="0"/>
          <w:divBdr>
            <w:top w:val="none" w:sz="0" w:space="0" w:color="auto"/>
            <w:left w:val="none" w:sz="0" w:space="0" w:color="auto"/>
            <w:bottom w:val="none" w:sz="0" w:space="0" w:color="auto"/>
            <w:right w:val="none" w:sz="0" w:space="0" w:color="auto"/>
          </w:divBdr>
        </w:div>
        <w:div w:id="1877355855">
          <w:marLeft w:val="1670"/>
          <w:marRight w:val="0"/>
          <w:marTop w:val="178"/>
          <w:marBottom w:val="0"/>
          <w:divBdr>
            <w:top w:val="none" w:sz="0" w:space="0" w:color="auto"/>
            <w:left w:val="none" w:sz="0" w:space="0" w:color="auto"/>
            <w:bottom w:val="none" w:sz="0" w:space="0" w:color="auto"/>
            <w:right w:val="none" w:sz="0" w:space="0" w:color="auto"/>
          </w:divBdr>
        </w:div>
        <w:div w:id="1884054218">
          <w:marLeft w:val="1670"/>
          <w:marRight w:val="0"/>
          <w:marTop w:val="178"/>
          <w:marBottom w:val="0"/>
          <w:divBdr>
            <w:top w:val="none" w:sz="0" w:space="0" w:color="auto"/>
            <w:left w:val="none" w:sz="0" w:space="0" w:color="auto"/>
            <w:bottom w:val="none" w:sz="0" w:space="0" w:color="auto"/>
            <w:right w:val="none" w:sz="0" w:space="0" w:color="auto"/>
          </w:divBdr>
        </w:div>
        <w:div w:id="1954707589">
          <w:marLeft w:val="1670"/>
          <w:marRight w:val="0"/>
          <w:marTop w:val="178"/>
          <w:marBottom w:val="0"/>
          <w:divBdr>
            <w:top w:val="none" w:sz="0" w:space="0" w:color="auto"/>
            <w:left w:val="none" w:sz="0" w:space="0" w:color="auto"/>
            <w:bottom w:val="none" w:sz="0" w:space="0" w:color="auto"/>
            <w:right w:val="none" w:sz="0" w:space="0" w:color="auto"/>
          </w:divBdr>
        </w:div>
        <w:div w:id="2057074396">
          <w:marLeft w:val="1670"/>
          <w:marRight w:val="0"/>
          <w:marTop w:val="17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yleguide.bene.be/spe/lo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925</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BID FOR SPONSORSHIP OF CONFERENCE</vt:lpstr>
    </vt:vector>
  </TitlesOfParts>
  <Company>SPE</Company>
  <LinksUpToDate>false</LinksUpToDate>
  <CharactersWithSpaces>6408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FOR SPONSORSHIP OF CONFERENCE</dc:title>
  <dc:subject/>
  <dc:creator>SPE</dc:creator>
  <cp:keywords/>
  <dc:description/>
  <cp:lastModifiedBy>Schacht, Kathy</cp:lastModifiedBy>
  <cp:revision>6</cp:revision>
  <cp:lastPrinted>2013-11-19T19:52:00Z</cp:lastPrinted>
  <dcterms:created xsi:type="dcterms:W3CDTF">2015-11-20T21:56:00Z</dcterms:created>
  <dcterms:modified xsi:type="dcterms:W3CDTF">2016-02-04T16:47:00Z</dcterms:modified>
</cp:coreProperties>
</file>