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4" w:type="dxa"/>
        <w:tblInd w:w="-10" w:type="dxa"/>
        <w:tblLook w:val="04A0" w:firstRow="1" w:lastRow="0" w:firstColumn="1" w:lastColumn="0" w:noHBand="0" w:noVBand="1"/>
      </w:tblPr>
      <w:tblGrid>
        <w:gridCol w:w="3274"/>
        <w:gridCol w:w="3116"/>
        <w:gridCol w:w="990"/>
        <w:gridCol w:w="900"/>
        <w:gridCol w:w="2794"/>
      </w:tblGrid>
      <w:tr w:rsidR="001737B9" w:rsidRPr="001737B9" w:rsidTr="001737B9">
        <w:trPr>
          <w:trHeight w:val="1042"/>
        </w:trPr>
        <w:tc>
          <w:tcPr>
            <w:tcW w:w="11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auto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SPE FOAMS® 2023 conference</w:t>
            </w: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br/>
              <w:t>17th Oct ~ 20th Oct, 2023</w:t>
            </w: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br/>
              <w:t>RESERVATION FORM</w:t>
            </w:r>
          </w:p>
        </w:tc>
      </w:tr>
      <w:tr w:rsidR="001737B9" w:rsidRPr="001737B9" w:rsidTr="001737B9">
        <w:trPr>
          <w:trHeight w:val="583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auto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NAME (Passport name):</w:t>
            </w:r>
          </w:p>
        </w:tc>
        <w:tc>
          <w:tcPr>
            <w:tcW w:w="41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auto"/>
              <w:jc w:val="center"/>
              <w:rPr>
                <w:rFonts w:ascii="Microsoft JhengHei" w:eastAsia="Microsoft JhengHei" w:hAnsi="Microsoft JhengHei" w:cs="Times New Roman"/>
                <w:b/>
                <w:bCs/>
                <w:color w:val="000000"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auto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Room Type / Numbe</w:t>
            </w:r>
            <w:r w:rsidRPr="001737B9"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  <w:t>r</w:t>
            </w: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 xml:space="preserve"> of Room</w:t>
            </w:r>
            <w:r w:rsidRPr="001737B9"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737B9" w:rsidRPr="001737B9" w:rsidTr="001737B9">
        <w:trPr>
          <w:trHeight w:val="593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Arrival Date:</w:t>
            </w: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br/>
            </w:r>
            <w:proofErr w:type="gramStart"/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yy</w:t>
            </w:r>
            <w:proofErr w:type="spellEnd"/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/mm/dd)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 </w:t>
            </w:r>
          </w:p>
        </w:tc>
      </w:tr>
      <w:tr w:rsidR="001737B9" w:rsidRPr="001737B9" w:rsidTr="001737B9">
        <w:trPr>
          <w:trHeight w:val="593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Departure Date:</w:t>
            </w: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br/>
            </w:r>
            <w:proofErr w:type="gramStart"/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yy</w:t>
            </w:r>
            <w:proofErr w:type="spellEnd"/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/mm/dd)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</w:p>
        </w:tc>
      </w:tr>
      <w:tr w:rsidR="001737B9" w:rsidRPr="001737B9" w:rsidTr="001737B9">
        <w:trPr>
          <w:trHeight w:val="503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Contact person name：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Mobile：</w:t>
            </w:r>
          </w:p>
        </w:tc>
      </w:tr>
      <w:tr w:rsidR="001737B9" w:rsidRPr="001737B9" w:rsidTr="001737B9">
        <w:trPr>
          <w:trHeight w:val="503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E-mail：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FAX：</w:t>
            </w:r>
          </w:p>
        </w:tc>
      </w:tr>
      <w:tr w:rsidR="001737B9" w:rsidRPr="001737B9" w:rsidTr="001737B9">
        <w:trPr>
          <w:trHeight w:val="53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Room Type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 xml:space="preserve">Daily Room Rate </w:t>
            </w: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br/>
              <w:t>inclusive of Tax &amp; SVC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Daily Breakfast (per pax)</w:t>
            </w:r>
          </w:p>
        </w:tc>
      </w:tr>
      <w:tr w:rsidR="001737B9" w:rsidRPr="001737B9" w:rsidTr="001737B9">
        <w:trPr>
          <w:trHeight w:val="503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Comfort Room</w:t>
            </w: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br/>
              <w:t>(Double bed)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 xml:space="preserve">NT$4,700 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color w:val="000000"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1737B9" w:rsidRPr="001737B9" w:rsidTr="001737B9">
        <w:trPr>
          <w:trHeight w:val="53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Comfort Room</w:t>
            </w: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br/>
              <w:t>(Double or Twin bed)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 xml:space="preserve">NT$5,200 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2</w:t>
            </w:r>
          </w:p>
        </w:tc>
      </w:tr>
      <w:tr w:rsidR="001737B9" w:rsidRPr="001737B9" w:rsidTr="001737B9">
        <w:trPr>
          <w:trHeight w:val="53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proofErr w:type="spellStart"/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Cozzi</w:t>
            </w:r>
            <w:proofErr w:type="spellEnd"/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 xml:space="preserve"> Room w/ </w:t>
            </w:r>
            <w:proofErr w:type="gramStart"/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bath tub</w:t>
            </w:r>
            <w:proofErr w:type="gramEnd"/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br/>
              <w:t>(Double bed)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 xml:space="preserve">NT$5,200 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color w:val="000000"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1737B9" w:rsidRPr="001737B9" w:rsidTr="001737B9">
        <w:trPr>
          <w:trHeight w:val="53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proofErr w:type="spellStart"/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Cozzi</w:t>
            </w:r>
            <w:proofErr w:type="spellEnd"/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 xml:space="preserve"> Room w/ </w:t>
            </w:r>
            <w:proofErr w:type="gramStart"/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bath tub</w:t>
            </w:r>
            <w:proofErr w:type="gramEnd"/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br/>
              <w:t>(Double or Twin bed)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 xml:space="preserve">NT$5,700 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2</w:t>
            </w:r>
          </w:p>
        </w:tc>
      </w:tr>
      <w:tr w:rsidR="001737B9" w:rsidRPr="001737B9" w:rsidTr="001737B9">
        <w:trPr>
          <w:trHeight w:val="107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Remark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37B9" w:rsidRPr="001737B9" w:rsidRDefault="001737B9" w:rsidP="001737B9">
            <w:pPr>
              <w:spacing w:after="0" w:line="240" w:lineRule="exact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1.  Free The lounge with coffee and tea at 2F</w:t>
            </w: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br/>
              <w:t xml:space="preserve">2.  Free </w:t>
            </w:r>
            <w:proofErr w:type="spellStart"/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Wifi</w:t>
            </w:r>
            <w:proofErr w:type="spellEnd"/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 xml:space="preserve"> access</w:t>
            </w: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br/>
              <w:t>3.  Check in 15:00, Check out: noon 12:00</w:t>
            </w: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br/>
              <w:t>4.  Breakfast time: 06:30~10:00</w:t>
            </w:r>
          </w:p>
        </w:tc>
      </w:tr>
      <w:tr w:rsidR="001737B9" w:rsidRPr="001737B9" w:rsidTr="001737B9">
        <w:trPr>
          <w:trHeight w:val="53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Credit Card Type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rPr>
                <w:rFonts w:ascii="Microsoft JhengHei" w:eastAsia="Microsoft JhengHei" w:hAnsi="Microsoft JhengHei" w:cs="Times New Roman"/>
                <w:b/>
                <w:bCs/>
                <w:color w:val="000000"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color w:val="000000"/>
                <w:sz w:val="20"/>
                <w:szCs w:val="20"/>
              </w:rPr>
              <w:t>□ VISA     □ MASTER      □ JCB      □ AE</w:t>
            </w:r>
          </w:p>
        </w:tc>
      </w:tr>
      <w:tr w:rsidR="001737B9" w:rsidRPr="001737B9" w:rsidTr="001737B9">
        <w:trPr>
          <w:trHeight w:val="53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Card Holder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color w:val="000000"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Passport ID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37B9" w:rsidRPr="001737B9" w:rsidRDefault="001737B9" w:rsidP="001737B9">
            <w:pPr>
              <w:spacing w:after="0" w:line="240" w:lineRule="exact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 </w:t>
            </w:r>
          </w:p>
        </w:tc>
      </w:tr>
      <w:tr w:rsidR="001737B9" w:rsidRPr="001737B9" w:rsidTr="001737B9">
        <w:trPr>
          <w:trHeight w:val="53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Expiry Date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color w:val="000000"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CVV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37B9" w:rsidRPr="001737B9" w:rsidRDefault="001737B9" w:rsidP="001737B9">
            <w:pPr>
              <w:spacing w:after="0" w:line="240" w:lineRule="exact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 </w:t>
            </w:r>
          </w:p>
        </w:tc>
      </w:tr>
      <w:tr w:rsidR="001737B9" w:rsidRPr="001737B9" w:rsidTr="001737B9">
        <w:trPr>
          <w:trHeight w:val="53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Card Number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color w:val="000000"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37B9" w:rsidRPr="001737B9" w:rsidRDefault="001737B9" w:rsidP="001737B9">
            <w:pPr>
              <w:spacing w:after="0" w:line="240" w:lineRule="exact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 </w:t>
            </w:r>
          </w:p>
        </w:tc>
      </w:tr>
      <w:tr w:rsidR="001737B9" w:rsidRPr="001737B9" w:rsidTr="001737B9">
        <w:trPr>
          <w:trHeight w:val="53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color w:val="000000"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Invoice number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37B9" w:rsidRPr="001737B9" w:rsidRDefault="001737B9" w:rsidP="001737B9">
            <w:pPr>
              <w:spacing w:after="0" w:line="240" w:lineRule="exact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 </w:t>
            </w:r>
          </w:p>
        </w:tc>
      </w:tr>
      <w:tr w:rsidR="001737B9" w:rsidRPr="001737B9" w:rsidTr="001737B9">
        <w:trPr>
          <w:trHeight w:val="485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proofErr w:type="spellStart"/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Inovice</w:t>
            </w:r>
            <w:proofErr w:type="spellEnd"/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color w:val="000000"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737B9" w:rsidRPr="001737B9" w:rsidTr="001737B9">
        <w:trPr>
          <w:trHeight w:val="53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sz w:val="20"/>
                <w:szCs w:val="20"/>
              </w:rPr>
              <w:t>Remark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B9" w:rsidRPr="001737B9" w:rsidRDefault="001737B9" w:rsidP="001737B9">
            <w:pPr>
              <w:spacing w:after="0" w:line="240" w:lineRule="exact"/>
              <w:jc w:val="center"/>
              <w:rPr>
                <w:rFonts w:ascii="Microsoft JhengHei" w:eastAsia="Microsoft JhengHei" w:hAnsi="Microsoft JhengHei" w:cs="Times New Roman"/>
                <w:b/>
                <w:bCs/>
                <w:color w:val="000000"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737B9" w:rsidRPr="001737B9" w:rsidTr="00131F2C">
        <w:trPr>
          <w:trHeight w:val="1060"/>
        </w:trPr>
        <w:tc>
          <w:tcPr>
            <w:tcW w:w="1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37B9" w:rsidRPr="001737B9" w:rsidRDefault="001737B9" w:rsidP="001737B9">
            <w:pPr>
              <w:spacing w:after="0" w:line="240" w:lineRule="exact"/>
              <w:rPr>
                <w:rFonts w:ascii="Microsoft JhengHei" w:eastAsia="Microsoft JhengHei" w:hAnsi="Microsoft JhengHei" w:cs="Times New Roman"/>
                <w:color w:val="000000"/>
                <w:sz w:val="20"/>
                <w:szCs w:val="20"/>
              </w:rPr>
            </w:pPr>
            <w:r w:rsidRPr="001737B9">
              <w:rPr>
                <w:rFonts w:ascii="Microsoft JhengHei" w:eastAsia="Microsoft JhengHei" w:hAnsi="Microsoft JhengHei" w:cs="Times New Roman" w:hint="eastAsia"/>
                <w:color w:val="000000"/>
                <w:sz w:val="20"/>
                <w:szCs w:val="20"/>
              </w:rPr>
              <w:t>** This reservation form only be used for SPE FOAMS® 2023 conference.</w:t>
            </w:r>
            <w:r w:rsidRPr="001737B9">
              <w:rPr>
                <w:rFonts w:ascii="Microsoft JhengHei" w:eastAsia="Microsoft JhengHei" w:hAnsi="Microsoft JhengHei" w:cs="Times New Roman" w:hint="eastAsia"/>
                <w:color w:val="000000"/>
                <w:sz w:val="20"/>
                <w:szCs w:val="20"/>
              </w:rPr>
              <w:br/>
              <w:t xml:space="preserve">** Please return the form by </w:t>
            </w:r>
            <w:proofErr w:type="gramStart"/>
            <w:r w:rsidRPr="001737B9">
              <w:rPr>
                <w:rFonts w:ascii="Microsoft JhengHei" w:eastAsia="Microsoft JhengHei" w:hAnsi="Microsoft JhengHei" w:cs="Times New Roman" w:hint="eastAsia"/>
                <w:color w:val="000000"/>
                <w:sz w:val="20"/>
                <w:szCs w:val="20"/>
              </w:rPr>
              <w:t>Email</w:t>
            </w:r>
            <w:proofErr w:type="gramEnd"/>
            <w:r w:rsidRPr="001737B9">
              <w:rPr>
                <w:rFonts w:ascii="Microsoft JhengHei" w:eastAsia="Microsoft JhengHei" w:hAnsi="Microsoft JhengHei" w:cs="Times New Roman" w:hint="eastAsia"/>
                <w:color w:val="000000"/>
                <w:sz w:val="20"/>
                <w:szCs w:val="20"/>
              </w:rPr>
              <w:t xml:space="preserve">, reservation will depend on room availability. </w:t>
            </w:r>
            <w:r w:rsidRPr="001737B9">
              <w:rPr>
                <w:rFonts w:ascii="Microsoft JhengHei" w:eastAsia="Microsoft JhengHei" w:hAnsi="Microsoft JhengHei" w:cs="Times New Roman" w:hint="eastAsia"/>
                <w:color w:val="000000"/>
                <w:sz w:val="20"/>
                <w:szCs w:val="20"/>
              </w:rPr>
              <w:br/>
              <w:t xml:space="preserve">** Cancellation policy: one night room rate will be charged for </w:t>
            </w:r>
            <w:proofErr w:type="spellStart"/>
            <w:r w:rsidRPr="001737B9">
              <w:rPr>
                <w:rFonts w:ascii="Microsoft JhengHei" w:eastAsia="Microsoft JhengHei" w:hAnsi="Microsoft JhengHei" w:cs="Times New Roman" w:hint="eastAsia"/>
                <w:color w:val="000000"/>
                <w:sz w:val="20"/>
                <w:szCs w:val="20"/>
              </w:rPr>
              <w:t>cacellation</w:t>
            </w:r>
            <w:proofErr w:type="spellEnd"/>
            <w:r w:rsidRPr="001737B9">
              <w:rPr>
                <w:rFonts w:ascii="Microsoft JhengHei" w:eastAsia="Microsoft JhengHei" w:hAnsi="Microsoft JhengHei" w:cs="Times New Roman" w:hint="eastAsia"/>
                <w:color w:val="000000"/>
                <w:sz w:val="20"/>
                <w:szCs w:val="20"/>
              </w:rPr>
              <w:t xml:space="preserve"> made within 5 days prior to arrival / No Show will be charged whole stay room rate.</w:t>
            </w:r>
          </w:p>
        </w:tc>
      </w:tr>
    </w:tbl>
    <w:p w:rsidR="00FE1BC0" w:rsidRDefault="00FE1BC0"/>
    <w:sectPr w:rsidR="00FE1BC0" w:rsidSect="00131F2C">
      <w:headerReference w:type="default" r:id="rId6"/>
      <w:footerReference w:type="default" r:id="rId7"/>
      <w:pgSz w:w="12240" w:h="15840"/>
      <w:pgMar w:top="1350" w:right="1440" w:bottom="540" w:left="540" w:header="720" w:footer="7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5809" w:rsidRDefault="00A65809" w:rsidP="001737B9">
      <w:pPr>
        <w:spacing w:after="0" w:line="240" w:lineRule="auto"/>
      </w:pPr>
      <w:r>
        <w:separator/>
      </w:r>
    </w:p>
  </w:endnote>
  <w:endnote w:type="continuationSeparator" w:id="0">
    <w:p w:rsidR="00A65809" w:rsidRDefault="00A65809" w:rsidP="0017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7B9" w:rsidRDefault="001737B9" w:rsidP="001737B9">
    <w:pPr>
      <w:pStyle w:val="Footer"/>
      <w:spacing w:line="240" w:lineRule="exact"/>
    </w:pPr>
    <w:r w:rsidRPr="001737B9">
      <w:rPr>
        <w:rFonts w:ascii="Microsoft JhengHei" w:eastAsia="Microsoft JhengHei" w:hAnsi="Microsoft JhengHei" w:cs="Times New Roman" w:hint="eastAsia"/>
        <w:color w:val="000000"/>
        <w:sz w:val="20"/>
        <w:szCs w:val="20"/>
      </w:rPr>
      <w:t xml:space="preserve">HOTEL COZZI．TAIPEI </w:t>
    </w:r>
    <w:proofErr w:type="spellStart"/>
    <w:r w:rsidRPr="001737B9">
      <w:rPr>
        <w:rFonts w:ascii="Microsoft JhengHei" w:eastAsia="Microsoft JhengHei" w:hAnsi="Microsoft JhengHei" w:cs="Times New Roman" w:hint="eastAsia"/>
        <w:color w:val="000000"/>
        <w:sz w:val="20"/>
        <w:szCs w:val="20"/>
      </w:rPr>
      <w:t>ZhongXiao</w:t>
    </w:r>
    <w:proofErr w:type="spellEnd"/>
    <w:r w:rsidRPr="001737B9">
      <w:rPr>
        <w:rFonts w:ascii="Microsoft JhengHei" w:eastAsia="Microsoft JhengHei" w:hAnsi="Microsoft JhengHei" w:cs="Times New Roman" w:hint="eastAsia"/>
        <w:color w:val="000000"/>
        <w:sz w:val="20"/>
        <w:szCs w:val="20"/>
      </w:rPr>
      <w:t xml:space="preserve">     </w:t>
    </w:r>
    <w:r w:rsidRPr="001737B9">
      <w:rPr>
        <w:rFonts w:ascii="Microsoft JhengHei" w:eastAsia="Microsoft JhengHei" w:hAnsi="Microsoft JhengHei" w:cs="Times New Roman" w:hint="eastAsia"/>
        <w:color w:val="000000"/>
        <w:sz w:val="20"/>
        <w:szCs w:val="20"/>
      </w:rPr>
      <w:br/>
    </w:r>
    <w:proofErr w:type="gramStart"/>
    <w:r w:rsidRPr="001737B9">
      <w:rPr>
        <w:rFonts w:ascii="Microsoft JhengHei" w:eastAsia="Microsoft JhengHei" w:hAnsi="Microsoft JhengHei" w:cs="Times New Roman" w:hint="eastAsia"/>
        <w:color w:val="000000"/>
        <w:sz w:val="20"/>
        <w:szCs w:val="20"/>
      </w:rPr>
      <w:t>TEL :</w:t>
    </w:r>
    <w:proofErr w:type="gramEnd"/>
    <w:r w:rsidRPr="001737B9">
      <w:rPr>
        <w:rFonts w:ascii="Microsoft JhengHei" w:eastAsia="Microsoft JhengHei" w:hAnsi="Microsoft JhengHei" w:cs="Times New Roman" w:hint="eastAsia"/>
        <w:color w:val="000000"/>
        <w:sz w:val="20"/>
        <w:szCs w:val="20"/>
      </w:rPr>
      <w:t xml:space="preserve"> +886 2 7706 3615 | FAX : +886 2 7706 3394</w:t>
    </w:r>
    <w:r w:rsidRPr="001737B9">
      <w:rPr>
        <w:rFonts w:ascii="Microsoft JhengHei" w:eastAsia="Microsoft JhengHei" w:hAnsi="Microsoft JhengHei" w:cs="Times New Roman" w:hint="eastAsia"/>
        <w:color w:val="000000"/>
        <w:sz w:val="20"/>
        <w:szCs w:val="20"/>
      </w:rPr>
      <w:br/>
      <w:t xml:space="preserve">Email : mike.lin@cathayhotel.com.tw   </w:t>
    </w:r>
    <w:r w:rsidRPr="001737B9">
      <w:rPr>
        <w:rFonts w:ascii="Microsoft JhengHei" w:eastAsia="Microsoft JhengHei" w:hAnsi="Microsoft JhengHei" w:cs="Times New Roman" w:hint="eastAsia"/>
        <w:color w:val="000000"/>
        <w:sz w:val="20"/>
        <w:szCs w:val="20"/>
      </w:rPr>
      <w:br/>
      <w:t>Hotel Address : No. 31, Section 1, Zhongxiao East Road, Zhongzheng District, Taipei City 10049, Taiwan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5809" w:rsidRDefault="00A65809" w:rsidP="001737B9">
      <w:pPr>
        <w:spacing w:after="0" w:line="240" w:lineRule="auto"/>
      </w:pPr>
      <w:r>
        <w:separator/>
      </w:r>
    </w:p>
  </w:footnote>
  <w:footnote w:type="continuationSeparator" w:id="0">
    <w:p w:rsidR="00A65809" w:rsidRDefault="00A65809" w:rsidP="0017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7B9" w:rsidRPr="001737B9" w:rsidRDefault="001737B9" w:rsidP="001737B9">
    <w:pPr>
      <w:tabs>
        <w:tab w:val="left" w:pos="2384"/>
        <w:tab w:val="left" w:pos="2606"/>
        <w:tab w:val="left" w:pos="3382"/>
      </w:tabs>
      <w:spacing w:after="0" w:line="240" w:lineRule="auto"/>
      <w:ind w:left="108"/>
      <w:rPr>
        <w:rFonts w:ascii="Times New Roman" w:eastAsia="Times New Roman" w:hAnsi="Times New Roman" w:cs="Times New Roman"/>
        <w:sz w:val="20"/>
        <w:szCs w:val="20"/>
      </w:rPr>
    </w:pPr>
    <w:r w:rsidRPr="001737B9"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5023C291" wp14:editId="2972FD20">
          <wp:simplePos x="0" y="0"/>
          <wp:positionH relativeFrom="column">
            <wp:posOffset>30480</wp:posOffset>
          </wp:positionH>
          <wp:positionV relativeFrom="paragraph">
            <wp:posOffset>-73025</wp:posOffset>
          </wp:positionV>
          <wp:extent cx="2457450" cy="400050"/>
          <wp:effectExtent l="0" t="0" r="0" b="0"/>
          <wp:wrapNone/>
          <wp:docPr id="19" name="Picture 19" descr="忠孝黑-01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2" descr="忠孝黑-01.png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745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37B9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1737B9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1737B9">
      <w:rPr>
        <w:rFonts w:ascii="Times New Roman" w:eastAsia="Times New Roman" w:hAnsi="Times New Roman" w:cs="Times New Roman"/>
        <w:sz w:val="20"/>
        <w:szCs w:val="20"/>
      </w:rPr>
      <w:tab/>
    </w:r>
  </w:p>
  <w:p w:rsidR="001737B9" w:rsidRDefault="001737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B9"/>
    <w:rsid w:val="00131F2C"/>
    <w:rsid w:val="001737B9"/>
    <w:rsid w:val="002331CE"/>
    <w:rsid w:val="007E11BF"/>
    <w:rsid w:val="009E3AE0"/>
    <w:rsid w:val="00A0252B"/>
    <w:rsid w:val="00A65809"/>
    <w:rsid w:val="00F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572EC"/>
  <w15:chartTrackingRefBased/>
  <w15:docId w15:val="{BA7BF8FC-4B71-4817-90DE-904D94C7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B9"/>
  </w:style>
  <w:style w:type="paragraph" w:styleId="Footer">
    <w:name w:val="footer"/>
    <w:basedOn w:val="Normal"/>
    <w:link w:val="FooterChar"/>
    <w:uiPriority w:val="99"/>
    <w:unhideWhenUsed/>
    <w:rsid w:val="0017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Costeux, Stephane</dc:creator>
  <cp:keywords/>
  <dc:description/>
  <cp:lastModifiedBy>Pedro Matos</cp:lastModifiedBy>
  <cp:revision>1</cp:revision>
  <dcterms:created xsi:type="dcterms:W3CDTF">2023-07-11T18:05:00Z</dcterms:created>
  <dcterms:modified xsi:type="dcterms:W3CDTF">2023-07-11T18:05:00Z</dcterms:modified>
</cp:coreProperties>
</file>